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lang w:val="en-US" w:eastAsia="zh-CN"/>
        </w:rPr>
        <w:t>[26]</w:t>
      </w:r>
      <w:r>
        <w:rPr>
          <w:rFonts w:hint="eastAsia"/>
        </w:rPr>
        <w:t>JVM架构图</w:t>
      </w:r>
    </w:p>
    <w:p>
      <w:r>
        <w:rPr>
          <w:rFonts w:hint="eastAsia"/>
        </w:rPr>
        <w:drawing>
          <wp:inline distT="0" distB="0" distL="114300" distR="114300">
            <wp:extent cx="4010660" cy="4500245"/>
            <wp:effectExtent l="0" t="0" r="8890" b="14605"/>
            <wp:docPr id="3" name="图片 3" descr="170ec7cd31581d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70ec7cd31581d15.webp"/>
                    <pic:cNvPicPr>
                      <a:picLocks noChangeAspect="1"/>
                    </pic:cNvPicPr>
                  </pic:nvPicPr>
                  <pic:blipFill>
                    <a:blip r:embed="rId4"/>
                    <a:stretch>
                      <a:fillRect/>
                    </a:stretch>
                  </pic:blipFill>
                  <pic:spPr>
                    <a:xfrm>
                      <a:off x="0" y="0"/>
                      <a:ext cx="4010660" cy="4500245"/>
                    </a:xfrm>
                    <a:prstGeom prst="rect">
                      <a:avLst/>
                    </a:prstGeom>
                  </pic:spPr>
                </pic:pic>
              </a:graphicData>
            </a:graphic>
          </wp:inline>
        </w:drawing>
      </w:r>
    </w:p>
    <w:p>
      <w:pPr>
        <w:rPr>
          <w:rFonts w:hint="eastAsia"/>
          <w:b/>
          <w:bCs/>
        </w:rPr>
      </w:pPr>
      <w:r>
        <w:rPr>
          <w:rFonts w:hint="eastAsia"/>
          <w:b/>
          <w:bCs/>
        </w:rPr>
        <w:t>Java源代码--&gt;编译--&gt;class文件---&gt;类加载子系统---&gt;运行时数据区---&gt;执行引擎</w:t>
      </w:r>
    </w:p>
    <w:p>
      <w:pPr>
        <w:rPr>
          <w:rFonts w:hint="eastAsia"/>
          <w:b/>
          <w:bCs/>
        </w:rPr>
      </w:pPr>
    </w:p>
    <w:p>
      <w:pPr>
        <w:rPr>
          <w:rFonts w:hint="default" w:eastAsiaTheme="minorEastAsia"/>
          <w:b w:val="0"/>
          <w:bCs w:val="0"/>
          <w:lang w:val="en-US" w:eastAsia="zh-CN"/>
        </w:rPr>
      </w:pPr>
      <w:r>
        <w:rPr>
          <w:rFonts w:hint="eastAsia"/>
          <w:b w:val="0"/>
          <w:bCs w:val="0"/>
          <w:lang w:eastAsia="zh-CN"/>
        </w:rPr>
        <w:t>类加载器和执行引擎是</w:t>
      </w:r>
      <w:r>
        <w:rPr>
          <w:rFonts w:hint="eastAsia"/>
          <w:b w:val="0"/>
          <w:bCs w:val="0"/>
          <w:lang w:val="en-US" w:eastAsia="zh-CN"/>
        </w:rPr>
        <w:t>JVM必须要有的</w:t>
      </w:r>
    </w:p>
    <w:p>
      <w:pPr>
        <w:pStyle w:val="2"/>
        <w:numPr>
          <w:numId w:val="0"/>
        </w:numPr>
      </w:pPr>
      <w:r>
        <w:rPr>
          <w:rFonts w:hint="eastAsia"/>
          <w:lang w:val="en-US" w:eastAsia="zh-CN"/>
        </w:rPr>
        <w:t>[27]</w:t>
      </w:r>
      <w:r>
        <w:rPr>
          <w:rFonts w:hint="eastAsia"/>
        </w:rPr>
        <w:t>类加载器子系统以及类加载过程</w:t>
      </w:r>
    </w:p>
    <w:p>
      <w:pPr>
        <w:pStyle w:val="3"/>
        <w:numPr>
          <w:ilvl w:val="0"/>
          <w:numId w:val="1"/>
        </w:numPr>
        <w:ind w:left="420" w:leftChars="0" w:hanging="420" w:firstLineChars="0"/>
        <w:rPr>
          <w:rFonts w:hint="eastAsia" w:eastAsia="黑体"/>
          <w:lang w:val="en-US" w:eastAsia="zh-CN"/>
        </w:rPr>
      </w:pPr>
      <w:r>
        <w:rPr>
          <w:rFonts w:hint="eastAsia"/>
        </w:rPr>
        <w:t>类加载子系统</w:t>
      </w:r>
    </w:p>
    <w:p>
      <w:r>
        <w:drawing>
          <wp:inline distT="0" distB="0" distL="114300" distR="114300">
            <wp:extent cx="5269230" cy="1782445"/>
            <wp:effectExtent l="0" t="0" r="7620" b="825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
                    <a:stretch>
                      <a:fillRect/>
                    </a:stretch>
                  </pic:blipFill>
                  <pic:spPr>
                    <a:xfrm>
                      <a:off x="0" y="0"/>
                      <a:ext cx="5269230" cy="1782445"/>
                    </a:xfrm>
                    <a:prstGeom prst="rect">
                      <a:avLst/>
                    </a:prstGeom>
                    <a:noFill/>
                    <a:ln w="9525">
                      <a:noFill/>
                    </a:ln>
                  </pic:spPr>
                </pic:pic>
              </a:graphicData>
            </a:graphic>
          </wp:inline>
        </w:drawing>
      </w:r>
    </w:p>
    <w:p>
      <w:pPr>
        <w:numPr>
          <w:ilvl w:val="0"/>
          <w:numId w:val="2"/>
        </w:numPr>
        <w:ind w:left="420" w:leftChars="0" w:hanging="420" w:firstLineChars="0"/>
      </w:pPr>
      <w:r>
        <w:rPr>
          <w:rFonts w:hint="eastAsia"/>
        </w:rPr>
        <w:t>类加载子系统</w:t>
      </w:r>
      <w:r>
        <w:rPr>
          <w:rFonts w:hint="eastAsia"/>
          <w:lang w:eastAsia="zh-CN"/>
        </w:rPr>
        <w:t>分为三个阶段</w:t>
      </w:r>
    </w:p>
    <w:p>
      <w:pPr>
        <w:ind w:firstLine="420"/>
      </w:pPr>
      <w:r>
        <w:rPr>
          <w:rFonts w:hint="eastAsia"/>
        </w:rPr>
        <w:t>加载阶段</w:t>
      </w:r>
    </w:p>
    <w:p>
      <w:pPr>
        <w:ind w:firstLine="420"/>
      </w:pPr>
      <w:r>
        <w:rPr>
          <w:rFonts w:hint="eastAsia"/>
        </w:rPr>
        <w:t>链接阶段：验证-&gt;准备-&gt;解析</w:t>
      </w:r>
    </w:p>
    <w:p>
      <w:pPr>
        <w:ind w:firstLine="420"/>
        <w:rPr>
          <w:rFonts w:hint="eastAsia"/>
        </w:rPr>
      </w:pPr>
      <w:r>
        <w:rPr>
          <w:rFonts w:hint="eastAsia"/>
        </w:rPr>
        <w:t>初始化阶段</w:t>
      </w:r>
    </w:p>
    <w:p>
      <w:pPr>
        <w:numPr>
          <w:ilvl w:val="0"/>
          <w:numId w:val="2"/>
        </w:numPr>
        <w:ind w:left="420" w:leftChars="0" w:hanging="420" w:firstLineChars="0"/>
        <w:rPr>
          <w:rFonts w:hint="eastAsia"/>
          <w:lang w:eastAsia="zh-CN"/>
        </w:rPr>
      </w:pPr>
      <w:r>
        <w:rPr>
          <w:rFonts w:hint="eastAsia"/>
          <w:lang w:eastAsia="zh-CN"/>
        </w:rPr>
        <w:t>类加载子系统的任务</w:t>
      </w:r>
    </w:p>
    <w:p>
      <w:pPr>
        <w:numPr>
          <w:ilvl w:val="0"/>
          <w:numId w:val="3"/>
        </w:numPr>
        <w:ind w:left="425" w:leftChars="0" w:hanging="425" w:firstLineChars="0"/>
        <w:rPr>
          <w:rFonts w:hint="eastAsia"/>
        </w:rPr>
      </w:pPr>
      <w:r>
        <w:rPr>
          <w:rFonts w:hint="eastAsia"/>
          <w:lang w:eastAsia="zh-CN"/>
        </w:rPr>
        <w:t>负责加载</w:t>
      </w:r>
      <w:r>
        <w:rPr>
          <w:rFonts w:hint="eastAsia"/>
          <w:lang w:val="en-US" w:eastAsia="zh-CN"/>
        </w:rPr>
        <w:t>.class文件，加载的类信息存放在方法区中；除了类信息，方法区还会存放运行时常量池信息，这一块对应.class文件中的常量池，还包括字符串常量和数字常量，</w:t>
      </w:r>
      <w:r>
        <w:rPr>
          <w:rFonts w:hint="eastAsia"/>
          <w:color w:val="0000FF"/>
          <w:lang w:val="en-US" w:eastAsia="zh-CN"/>
        </w:rPr>
        <w:t>这部分常量信息是.class文件中常量池部分的内存映射</w:t>
      </w:r>
    </w:p>
    <w:p>
      <w:pPr>
        <w:numPr>
          <w:ilvl w:val="0"/>
          <w:numId w:val="3"/>
        </w:numPr>
        <w:ind w:left="425" w:leftChars="0" w:hanging="425" w:firstLineChars="0"/>
        <w:rPr>
          <w:rFonts w:hint="eastAsia"/>
        </w:rPr>
      </w:pPr>
      <w:r>
        <w:rPr>
          <w:rFonts w:hint="eastAsia"/>
          <w:lang w:val="en-US" w:eastAsia="zh-CN"/>
        </w:rPr>
        <w:t>ClassLoader只负责加载class文件，不负责运行，是否可以运行由执行引擎决定。（媒婆只负责说媒，生孩子（运行）靠你自己）</w:t>
      </w:r>
    </w:p>
    <w:p>
      <w:pPr>
        <w:numPr>
          <w:ilvl w:val="0"/>
          <w:numId w:val="2"/>
        </w:numPr>
        <w:ind w:left="420" w:leftChars="0" w:hanging="420" w:firstLineChars="0"/>
        <w:rPr>
          <w:rFonts w:hint="default"/>
          <w:lang w:val="en-US" w:eastAsia="zh-CN"/>
        </w:rPr>
      </w:pPr>
      <w:r>
        <w:rPr>
          <w:rFonts w:hint="eastAsia"/>
          <w:lang w:val="en-US" w:eastAsia="zh-CN"/>
        </w:rPr>
        <w:t>类加载器的角色</w:t>
      </w:r>
    </w:p>
    <w:p>
      <w:pPr>
        <w:rPr>
          <w:rFonts w:hint="eastAsia"/>
          <w:lang w:eastAsia="zh-CN"/>
        </w:rPr>
      </w:pPr>
    </w:p>
    <w:p>
      <w:r>
        <w:drawing>
          <wp:inline distT="0" distB="0" distL="114300" distR="114300">
            <wp:extent cx="5269230" cy="2643505"/>
            <wp:effectExtent l="0" t="0" r="7620"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6"/>
                    <a:stretch>
                      <a:fillRect/>
                    </a:stretch>
                  </pic:blipFill>
                  <pic:spPr>
                    <a:xfrm>
                      <a:off x="0" y="0"/>
                      <a:ext cx="5269230" cy="2643505"/>
                    </a:xfrm>
                    <a:prstGeom prst="rect">
                      <a:avLst/>
                    </a:prstGeom>
                    <a:noFill/>
                    <a:ln>
                      <a:noFill/>
                    </a:ln>
                  </pic:spPr>
                </pic:pic>
              </a:graphicData>
            </a:graphic>
          </wp:inline>
        </w:drawing>
      </w:r>
    </w:p>
    <w:p>
      <w:pPr>
        <w:numPr>
          <w:ilvl w:val="0"/>
          <w:numId w:val="4"/>
        </w:numPr>
        <w:ind w:firstLine="420" w:firstLineChars="0"/>
        <w:rPr>
          <w:rFonts w:hint="default" w:ascii="Consolas" w:hAnsi="Consolas" w:cs="Consolas"/>
          <w:lang w:val="en-US" w:eastAsia="zh-CN"/>
        </w:rPr>
      </w:pPr>
      <w:r>
        <w:rPr>
          <w:rFonts w:hint="default" w:ascii="Consolas" w:hAnsi="Consolas" w:cs="Consolas"/>
          <w:lang w:val="en-US" w:eastAsia="zh-CN"/>
        </w:rPr>
        <w:t>.class文件相当于设计师画在图纸上的模型，加载到JVM内存中根据这个图纸实例化出n个一摸一样的实例</w:t>
      </w:r>
    </w:p>
    <w:p>
      <w:pPr>
        <w:numPr>
          <w:ilvl w:val="0"/>
          <w:numId w:val="4"/>
        </w:numPr>
        <w:ind w:firstLine="420" w:firstLineChars="0"/>
        <w:rPr>
          <w:rFonts w:hint="default" w:ascii="Consolas" w:hAnsi="Consolas" w:cs="Consolas"/>
          <w:lang w:val="en-US" w:eastAsia="zh-CN"/>
        </w:rPr>
      </w:pPr>
      <w:r>
        <w:rPr>
          <w:rFonts w:hint="default" w:ascii="Consolas" w:hAnsi="Consolas" w:cs="Consolas"/>
          <w:lang w:val="en-US" w:eastAsia="zh-CN"/>
        </w:rPr>
        <w:t>.class文件加载到JVM中，叫做DNA元数据模板，存在方法区</w:t>
      </w:r>
    </w:p>
    <w:p>
      <w:pPr>
        <w:numPr>
          <w:ilvl w:val="0"/>
          <w:numId w:val="4"/>
        </w:numPr>
        <w:ind w:firstLine="420" w:firstLineChars="0"/>
        <w:rPr>
          <w:rFonts w:hint="default" w:ascii="Consolas" w:hAnsi="Consolas" w:cs="Consolas"/>
          <w:lang w:val="en-US" w:eastAsia="zh-CN"/>
        </w:rPr>
      </w:pPr>
      <w:r>
        <w:rPr>
          <w:rFonts w:hint="default" w:ascii="Consolas" w:hAnsi="Consolas" w:cs="Consolas"/>
          <w:lang w:val="en-US" w:eastAsia="zh-CN"/>
        </w:rPr>
        <w:t>.class文件加载到JVM,然后形成DNA元数据模板，这个过程就需要类加载器来完成</w:t>
      </w:r>
    </w:p>
    <w:p>
      <w:pPr>
        <w:numPr>
          <w:ilvl w:val="0"/>
          <w:numId w:val="4"/>
        </w:numPr>
        <w:ind w:firstLine="420" w:firstLineChars="0"/>
        <w:rPr>
          <w:rFonts w:hint="default" w:ascii="Consolas" w:hAnsi="Consolas" w:cs="Consolas"/>
          <w:lang w:val="en-US" w:eastAsia="zh-CN"/>
        </w:rPr>
      </w:pPr>
      <w:r>
        <w:rPr>
          <w:rFonts w:hint="default" w:ascii="Consolas" w:hAnsi="Consolas" w:cs="Consolas"/>
          <w:lang w:val="en-US" w:eastAsia="zh-CN"/>
        </w:rPr>
        <w:t>图中可以看到实例对象和元数据模板以及类加载器三者的关系：</w:t>
      </w:r>
    </w:p>
    <w:p>
      <w:pPr>
        <w:numPr>
          <w:ilvl w:val="1"/>
          <w:numId w:val="4"/>
        </w:numPr>
        <w:ind w:left="420" w:leftChars="0" w:firstLine="420" w:firstLineChars="0"/>
        <w:rPr>
          <w:rFonts w:hint="default" w:ascii="Consolas" w:hAnsi="Consolas" w:cs="Consolas"/>
          <w:lang w:val="en-US" w:eastAsia="zh-CN"/>
        </w:rPr>
      </w:pPr>
      <w:r>
        <w:rPr>
          <w:rFonts w:hint="default" w:ascii="Consolas" w:hAnsi="Consolas" w:cs="Consolas"/>
          <w:lang w:val="en-US" w:eastAsia="zh-CN"/>
        </w:rPr>
        <w:t>对象.getClass()获取Class对象</w:t>
      </w:r>
    </w:p>
    <w:p>
      <w:pPr>
        <w:numPr>
          <w:ilvl w:val="1"/>
          <w:numId w:val="4"/>
        </w:numPr>
        <w:ind w:left="420" w:leftChars="0" w:firstLine="420" w:firstLineChars="0"/>
        <w:rPr>
          <w:rFonts w:hint="default" w:ascii="Consolas" w:hAnsi="Consolas" w:cs="Consolas"/>
          <w:lang w:val="en-US" w:eastAsia="zh-CN"/>
        </w:rPr>
      </w:pPr>
      <w:r>
        <w:rPr>
          <w:rFonts w:hint="default" w:ascii="Consolas" w:hAnsi="Consolas" w:cs="Consolas"/>
          <w:lang w:val="en-US" w:eastAsia="zh-CN"/>
        </w:rPr>
        <w:t>Class对象可以获取类加载器</w:t>
      </w:r>
    </w:p>
    <w:p>
      <w:pPr>
        <w:ind w:firstLine="420" w:firstLineChars="0"/>
        <w:rPr>
          <w:rFonts w:hint="default"/>
          <w:lang w:val="en-US" w:eastAsia="zh-CN"/>
        </w:rPr>
      </w:pPr>
    </w:p>
    <w:p>
      <w:pPr>
        <w:numPr>
          <w:ilvl w:val="0"/>
          <w:numId w:val="5"/>
        </w:numPr>
        <w:ind w:left="420" w:leftChars="0" w:hanging="420" w:firstLineChars="0"/>
        <w:rPr>
          <w:rFonts w:hint="eastAsia"/>
          <w:lang w:eastAsia="zh-CN"/>
        </w:rPr>
      </w:pPr>
      <w:r>
        <w:rPr>
          <w:rFonts w:hint="eastAsia"/>
          <w:lang w:eastAsia="zh-CN"/>
        </w:rPr>
        <w:t>类加载过程演示：</w:t>
      </w:r>
    </w:p>
    <w:p>
      <w:r>
        <w:drawing>
          <wp:inline distT="0" distB="0" distL="114300" distR="114300">
            <wp:extent cx="5268595" cy="2889885"/>
            <wp:effectExtent l="0" t="0" r="8255" b="571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7"/>
                    <a:stretch>
                      <a:fillRect/>
                    </a:stretch>
                  </pic:blipFill>
                  <pic:spPr>
                    <a:xfrm>
                      <a:off x="0" y="0"/>
                      <a:ext cx="5268595" cy="2889885"/>
                    </a:xfrm>
                    <a:prstGeom prst="rect">
                      <a:avLst/>
                    </a:prstGeom>
                    <a:noFill/>
                    <a:ln>
                      <a:noFill/>
                    </a:ln>
                  </pic:spPr>
                </pic:pic>
              </a:graphicData>
            </a:graphic>
          </wp:inline>
        </w:drawing>
      </w:r>
    </w:p>
    <w:p/>
    <w:p>
      <w:r>
        <w:drawing>
          <wp:inline distT="0" distB="0" distL="114300" distR="114300">
            <wp:extent cx="5271770" cy="3714115"/>
            <wp:effectExtent l="0" t="0" r="5080" b="63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8"/>
                    <a:stretch>
                      <a:fillRect/>
                    </a:stretch>
                  </pic:blipFill>
                  <pic:spPr>
                    <a:xfrm>
                      <a:off x="0" y="0"/>
                      <a:ext cx="5271770" cy="3714115"/>
                    </a:xfrm>
                    <a:prstGeom prst="rect">
                      <a:avLst/>
                    </a:prstGeom>
                    <a:noFill/>
                    <a:ln>
                      <a:noFill/>
                    </a:ln>
                  </pic:spPr>
                </pic:pic>
              </a:graphicData>
            </a:graphic>
          </wp:inline>
        </w:drawing>
      </w:r>
    </w:p>
    <w:p/>
    <w:p>
      <w:pPr>
        <w:pStyle w:val="3"/>
        <w:rPr>
          <w:rFonts w:hint="default" w:eastAsia="黑体"/>
          <w:lang w:val="en-US" w:eastAsia="zh-CN"/>
        </w:rPr>
      </w:pPr>
      <w:r>
        <w:rPr>
          <w:rFonts w:hint="eastAsia"/>
          <w:lang w:val="en-US" w:eastAsia="zh-CN"/>
        </w:rPr>
        <w:t>2.</w:t>
      </w:r>
      <w:r>
        <w:rPr>
          <w:rFonts w:hint="eastAsia"/>
        </w:rPr>
        <w:t>类加载过程</w:t>
      </w:r>
      <w:r>
        <w:rPr>
          <w:rFonts w:hint="eastAsia"/>
          <w:lang w:val="en-US" w:eastAsia="zh-CN"/>
        </w:rPr>
        <w:t>[28]</w:t>
      </w:r>
    </w:p>
    <w:p>
      <w:r>
        <w:rPr>
          <w:rFonts w:hint="eastAsia"/>
        </w:rPr>
        <w:drawing>
          <wp:inline distT="0" distB="0" distL="114300" distR="114300">
            <wp:extent cx="4326890" cy="1938020"/>
            <wp:effectExtent l="0" t="0" r="16510" b="5080"/>
            <wp:docPr id="8" name="图片 8" descr="170ec7daeca85a5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70ec7daeca85a52.webp"/>
                    <pic:cNvPicPr>
                      <a:picLocks noChangeAspect="1"/>
                    </pic:cNvPicPr>
                  </pic:nvPicPr>
                  <pic:blipFill>
                    <a:blip r:embed="rId9"/>
                    <a:stretch>
                      <a:fillRect/>
                    </a:stretch>
                  </pic:blipFill>
                  <pic:spPr>
                    <a:xfrm>
                      <a:off x="0" y="0"/>
                      <a:ext cx="4326890" cy="1938020"/>
                    </a:xfrm>
                    <a:prstGeom prst="rect">
                      <a:avLst/>
                    </a:prstGeom>
                  </pic:spPr>
                </pic:pic>
              </a:graphicData>
            </a:graphic>
          </wp:inline>
        </w:drawing>
      </w:r>
    </w:p>
    <w:p>
      <w:pPr>
        <w:pStyle w:val="4"/>
        <w:rPr>
          <w:rFonts w:hint="default"/>
        </w:rPr>
      </w:pPr>
      <w:r>
        <w:rPr>
          <w:rFonts w:hint="eastAsia"/>
          <w:lang w:val="en-US" w:eastAsia="zh-CN"/>
        </w:rPr>
        <w:t>(1)</w:t>
      </w:r>
      <w:r>
        <w:rPr>
          <w:rFonts w:hint="default"/>
        </w:rPr>
        <w:t>加载</w:t>
      </w:r>
    </w:p>
    <w:p>
      <w:pPr>
        <w:numPr>
          <w:numId w:val="0"/>
        </w:numPr>
        <w:ind w:leftChars="0"/>
      </w:pPr>
      <w:r>
        <w:rPr>
          <w:rFonts w:hint="eastAsia"/>
          <w:lang w:val="en-US" w:eastAsia="zh-CN"/>
        </w:rPr>
        <w:t>1.</w:t>
      </w:r>
      <w:r>
        <w:t>通过一个类的全限定明获取定义此类的二进制字节流；</w:t>
      </w:r>
    </w:p>
    <w:p>
      <w:pPr>
        <w:numPr>
          <w:numId w:val="0"/>
        </w:numPr>
        <w:ind w:leftChars="0"/>
      </w:pPr>
      <w:r>
        <w:rPr>
          <w:rFonts w:hint="eastAsia"/>
          <w:lang w:val="en-US" w:eastAsia="zh-CN"/>
        </w:rPr>
        <w:t>2.</w:t>
      </w:r>
      <w:r>
        <w:t>将这个字节流所代表的的</w:t>
      </w:r>
      <w:r>
        <w:rPr>
          <w:b/>
          <w:bCs/>
          <w:color w:val="0000FF"/>
        </w:rPr>
        <w:t>静态存储结构</w:t>
      </w:r>
      <w:r>
        <w:t>转化为方法区的</w:t>
      </w:r>
      <w:r>
        <w:rPr>
          <w:b/>
          <w:bCs/>
          <w:color w:val="0000FF"/>
        </w:rPr>
        <w:t>运行时数据</w:t>
      </w:r>
      <w:r>
        <w:t>；</w:t>
      </w:r>
    </w:p>
    <w:p>
      <w:pPr>
        <w:numPr>
          <w:numId w:val="0"/>
        </w:numPr>
        <w:ind w:leftChars="0"/>
      </w:pPr>
      <w:r>
        <w:rPr>
          <w:rFonts w:hint="eastAsia"/>
          <w:lang w:val="en-US" w:eastAsia="zh-CN"/>
        </w:rPr>
        <w:t>3.</w:t>
      </w:r>
      <w:r>
        <w:rPr>
          <w:rFonts w:hint="eastAsia"/>
        </w:rPr>
        <w:t>加载</w:t>
      </w:r>
      <w:r>
        <w:t>在内存中生成一个代表这个类的java.lang.Class对象，作为方法区这个类的各种数据的访问入口</w:t>
      </w:r>
    </w:p>
    <w:p>
      <w:pPr>
        <w:jc w:val="center"/>
        <w:rPr>
          <w:rFonts w:hint="eastAsia"/>
        </w:rPr>
      </w:pPr>
      <w:r>
        <w:rPr>
          <w:rFonts w:hint="eastAsia"/>
        </w:rPr>
        <w:drawing>
          <wp:inline distT="0" distB="0" distL="114300" distR="114300">
            <wp:extent cx="2785110" cy="2540635"/>
            <wp:effectExtent l="0" t="0" r="15240" b="12065"/>
            <wp:docPr id="6" name="图片 6" descr="170ec7d7217f0c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70ec7d7217f0c1c"/>
                    <pic:cNvPicPr>
                      <a:picLocks noChangeAspect="1"/>
                    </pic:cNvPicPr>
                  </pic:nvPicPr>
                  <pic:blipFill>
                    <a:blip r:embed="rId10"/>
                    <a:stretch>
                      <a:fillRect/>
                    </a:stretch>
                  </pic:blipFill>
                  <pic:spPr>
                    <a:xfrm>
                      <a:off x="0" y="0"/>
                      <a:ext cx="2785110" cy="2540635"/>
                    </a:xfrm>
                    <a:prstGeom prst="rect">
                      <a:avLst/>
                    </a:prstGeom>
                  </pic:spPr>
                </pic:pic>
              </a:graphicData>
            </a:graphic>
          </wp:inline>
        </w:drawing>
      </w:r>
    </w:p>
    <w:p>
      <w:pPr>
        <w:numPr>
          <w:ilvl w:val="0"/>
          <w:numId w:val="5"/>
        </w:numPr>
        <w:ind w:left="420" w:leftChars="0" w:hanging="420" w:firstLineChars="0"/>
        <w:jc w:val="left"/>
        <w:rPr>
          <w:rFonts w:hint="default" w:ascii="Consolas" w:hAnsi="Consolas" w:cs="Consolas"/>
        </w:rPr>
      </w:pPr>
      <w:r>
        <w:rPr>
          <w:rFonts w:hint="default" w:ascii="Consolas" w:hAnsi="Consolas" w:cs="Consolas"/>
          <w:lang w:val="en-US" w:eastAsia="zh-CN"/>
        </w:rPr>
        <w:t>.class文件的获取方式</w:t>
      </w:r>
    </w:p>
    <w:p>
      <w:r>
        <w:drawing>
          <wp:inline distT="0" distB="0" distL="114300" distR="114300">
            <wp:extent cx="5273040" cy="2244725"/>
            <wp:effectExtent l="0" t="0" r="381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1"/>
                    <a:stretch>
                      <a:fillRect/>
                    </a:stretch>
                  </pic:blipFill>
                  <pic:spPr>
                    <a:xfrm>
                      <a:off x="0" y="0"/>
                      <a:ext cx="5273040" cy="2244725"/>
                    </a:xfrm>
                    <a:prstGeom prst="rect">
                      <a:avLst/>
                    </a:prstGeom>
                    <a:noFill/>
                    <a:ln>
                      <a:noFill/>
                    </a:ln>
                  </pic:spPr>
                </pic:pic>
              </a:graphicData>
            </a:graphic>
          </wp:inline>
        </w:drawing>
      </w:r>
    </w:p>
    <w:p>
      <w:pPr>
        <w:pStyle w:val="4"/>
        <w:rPr>
          <w:rFonts w:hint="default" w:ascii="Consolas" w:hAnsi="Consolas" w:cs="Consolas"/>
          <w:lang w:val="en-US" w:eastAsia="zh-CN"/>
        </w:rPr>
      </w:pPr>
      <w:r>
        <w:rPr>
          <w:rFonts w:hint="default" w:ascii="Consolas" w:hAnsi="Consolas" w:cs="Consolas"/>
          <w:lang w:val="en-US" w:eastAsia="zh-CN"/>
        </w:rPr>
        <w:t>(</w:t>
      </w:r>
      <w:r>
        <w:rPr>
          <w:rFonts w:hint="eastAsia" w:ascii="Consolas" w:hAnsi="Consolas" w:cs="Consolas"/>
          <w:lang w:val="en-US" w:eastAsia="zh-CN"/>
        </w:rPr>
        <w:t>2</w:t>
      </w:r>
      <w:r>
        <w:rPr>
          <w:rFonts w:hint="default" w:ascii="Consolas" w:hAnsi="Consolas" w:cs="Consolas"/>
          <w:lang w:val="en-US" w:eastAsia="zh-CN"/>
        </w:rPr>
        <w:t>)链接</w:t>
      </w:r>
    </w:p>
    <w:p>
      <w:pPr>
        <w:jc w:val="center"/>
        <w:rPr>
          <w:rFonts w:hint="default"/>
          <w:lang w:val="en-US" w:eastAsia="zh-CN"/>
        </w:rPr>
      </w:pPr>
      <w:r>
        <w:drawing>
          <wp:inline distT="0" distB="0" distL="114300" distR="114300">
            <wp:extent cx="4200525" cy="1266825"/>
            <wp:effectExtent l="0" t="0" r="9525" b="952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2"/>
                    <a:stretch>
                      <a:fillRect/>
                    </a:stretch>
                  </pic:blipFill>
                  <pic:spPr>
                    <a:xfrm>
                      <a:off x="0" y="0"/>
                      <a:ext cx="4200525" cy="1266825"/>
                    </a:xfrm>
                    <a:prstGeom prst="rect">
                      <a:avLst/>
                    </a:prstGeom>
                    <a:noFill/>
                    <a:ln>
                      <a:noFill/>
                    </a:ln>
                  </pic:spPr>
                </pic:pic>
              </a:graphicData>
            </a:graphic>
          </wp:inline>
        </w:drawing>
      </w:r>
    </w:p>
    <w:p>
      <w:pPr>
        <w:pStyle w:val="5"/>
        <w:widowControl/>
        <w:numPr>
          <w:ilvl w:val="0"/>
          <w:numId w:val="6"/>
        </w:numPr>
        <w:ind w:left="425" w:leftChars="0" w:hanging="425" w:firstLineChars="0"/>
        <w:rPr>
          <w:rFonts w:hint="default"/>
        </w:rPr>
      </w:pPr>
      <w:r>
        <w:t>验证</w:t>
      </w:r>
    </w:p>
    <w:p>
      <w:pPr>
        <w:numPr>
          <w:ilvl w:val="0"/>
          <w:numId w:val="7"/>
        </w:numPr>
        <w:ind w:left="420" w:leftChars="0" w:hanging="420" w:firstLineChars="0"/>
      </w:pPr>
      <w:r>
        <w:t>目的在于确保Class文件的字节流中包含信息符合当前虚拟机要求</w:t>
      </w:r>
      <w:r>
        <w:t>，保证被加载类的正确性，不会危害虚拟机自身安全。</w:t>
      </w:r>
    </w:p>
    <w:p>
      <w:pPr>
        <w:numPr>
          <w:ilvl w:val="0"/>
          <w:numId w:val="7"/>
        </w:numPr>
        <w:ind w:left="420" w:leftChars="0" w:hanging="420" w:firstLineChars="0"/>
      </w:pPr>
      <w:r>
        <w:t>主要包括四种验证，文件格式验证，源数据验证，字节码验证，符号引用验证。</w:t>
      </w:r>
    </w:p>
    <w:p>
      <w:pPr>
        <w:numPr>
          <w:numId w:val="0"/>
        </w:numPr>
        <w:ind w:leftChars="0"/>
        <w:jc w:val="center"/>
      </w:pPr>
      <w:r>
        <w:drawing>
          <wp:inline distT="0" distB="0" distL="114300" distR="114300">
            <wp:extent cx="4115435" cy="1783080"/>
            <wp:effectExtent l="0" t="0" r="18415" b="762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3"/>
                    <a:stretch>
                      <a:fillRect/>
                    </a:stretch>
                  </pic:blipFill>
                  <pic:spPr>
                    <a:xfrm>
                      <a:off x="0" y="0"/>
                      <a:ext cx="4115435" cy="1783080"/>
                    </a:xfrm>
                    <a:prstGeom prst="rect">
                      <a:avLst/>
                    </a:prstGeom>
                    <a:noFill/>
                    <a:ln>
                      <a:noFill/>
                    </a:ln>
                  </pic:spPr>
                </pic:pic>
              </a:graphicData>
            </a:graphic>
          </wp:inline>
        </w:drawing>
      </w:r>
    </w:p>
    <w:p>
      <w:pPr>
        <w:pStyle w:val="5"/>
        <w:widowControl/>
        <w:numPr>
          <w:ilvl w:val="0"/>
          <w:numId w:val="6"/>
        </w:numPr>
        <w:ind w:left="425" w:leftChars="0" w:hanging="425" w:firstLineChars="0"/>
        <w:rPr>
          <w:rFonts w:hint="eastAsia"/>
          <w:lang w:eastAsia="zh-CN"/>
        </w:rPr>
      </w:pPr>
      <w:r>
        <w:rPr>
          <w:rFonts w:hint="eastAsia"/>
          <w:lang w:eastAsia="zh-CN"/>
        </w:rPr>
        <w:t>准备</w:t>
      </w:r>
    </w:p>
    <w:p>
      <w:pPr>
        <w:ind w:firstLine="420" w:firstLineChars="0"/>
        <w:rPr>
          <w:rFonts w:hint="default"/>
        </w:rPr>
      </w:pPr>
      <w:r>
        <w:rPr>
          <w:rFonts w:hint="eastAsia"/>
          <w:lang w:eastAsia="zh-CN"/>
        </w:rPr>
        <w:t>准备阶段</w:t>
      </w:r>
      <w:r>
        <w:t>针对类变量</w:t>
      </w:r>
      <w:r>
        <w:rPr>
          <w:rFonts w:hint="eastAsia"/>
          <w:lang w:eastAsia="zh-CN"/>
        </w:rPr>
        <w:t>做初始化工作</w:t>
      </w:r>
    </w:p>
    <w:p>
      <w:pPr>
        <w:numPr>
          <w:ilvl w:val="0"/>
          <w:numId w:val="8"/>
        </w:numPr>
        <w:ind w:left="420" w:leftChars="0" w:hanging="420" w:firstLineChars="0"/>
        <w:rPr>
          <w:rFonts w:hint="default" w:ascii="Consolas" w:hAnsi="Consolas" w:cs="Consolas"/>
        </w:rPr>
      </w:pPr>
      <w:r>
        <w:rPr>
          <w:rFonts w:hint="default" w:ascii="Consolas" w:hAnsi="Consolas" w:cs="Consolas"/>
        </w:rPr>
        <w:t>为类变量</w:t>
      </w:r>
      <w:r>
        <w:rPr>
          <w:rFonts w:hint="default" w:ascii="Consolas" w:hAnsi="Consolas" w:cs="Consolas"/>
          <w14:textFill>
            <w14:gradFill>
              <w14:gsLst>
                <w14:gs w14:pos="0">
                  <w14:srgbClr w14:val="E30000"/>
                </w14:gs>
                <w14:gs w14:pos="100000">
                  <w14:srgbClr w14:val="760303"/>
                </w14:gs>
              </w14:gsLst>
              <w14:lin w14:scaled="0"/>
            </w14:gradFill>
          </w14:textFill>
        </w:rPr>
        <w:t xml:space="preserve">(static </w:t>
      </w:r>
      <w:r>
        <w:rPr>
          <w:rFonts w:hint="default" w:ascii="Consolas" w:hAnsi="Consolas" w:cs="Consolas"/>
          <w:b/>
          <w:bCs/>
          <w:color w:val="0000FF"/>
          <w14:textFill>
            <w14:gradFill>
              <w14:gsLst>
                <w14:gs w14:pos="0">
                  <w14:srgbClr w14:val="E30000"/>
                </w14:gs>
                <w14:gs w14:pos="100000">
                  <w14:srgbClr w14:val="760303"/>
                </w14:gs>
              </w14:gsLst>
              <w14:lin w14:scaled="0"/>
            </w14:gradFill>
          </w14:textFill>
        </w:rPr>
        <w:t>非final变量</w:t>
      </w:r>
      <w:r>
        <w:rPr>
          <w:rFonts w:hint="default" w:ascii="Consolas" w:hAnsi="Consolas" w:cs="Consolas"/>
          <w14:textFill>
            <w14:gradFill>
              <w14:gsLst>
                <w14:gs w14:pos="0">
                  <w14:srgbClr w14:val="E30000"/>
                </w14:gs>
                <w14:gs w14:pos="100000">
                  <w14:srgbClr w14:val="760303"/>
                </w14:gs>
              </w14:gsLst>
              <w14:lin w14:scaled="0"/>
            </w14:gradFill>
          </w14:textFill>
        </w:rPr>
        <w:t>)</w:t>
      </w:r>
      <w:r>
        <w:rPr>
          <w:rFonts w:hint="default" w:ascii="Consolas" w:hAnsi="Consolas" w:cs="Consolas"/>
        </w:rPr>
        <w:t>分配内存并且设置该类变量的</w:t>
      </w:r>
      <w:r>
        <w:rPr>
          <w:rFonts w:hint="default" w:ascii="Consolas" w:hAnsi="Consolas" w:cs="Consolas"/>
          <w14:textFill>
            <w14:gradFill>
              <w14:gsLst>
                <w14:gs w14:pos="0">
                  <w14:srgbClr w14:val="E30000"/>
                </w14:gs>
                <w14:gs w14:pos="100000">
                  <w14:srgbClr w14:val="760303"/>
                </w14:gs>
              </w14:gsLst>
              <w14:lin w14:scaled="0"/>
            </w14:gradFill>
          </w14:textFill>
        </w:rPr>
        <w:t>默认初始值</w:t>
      </w:r>
      <w:r>
        <w:rPr>
          <w:rFonts w:hint="default" w:ascii="Consolas" w:hAnsi="Consolas" w:cs="Consolas"/>
        </w:rPr>
        <w:t>；</w:t>
      </w:r>
    </w:p>
    <w:p>
      <w:pPr>
        <w:numPr>
          <w:ilvl w:val="0"/>
          <w:numId w:val="8"/>
        </w:numPr>
        <w:ind w:left="420" w:leftChars="0" w:hanging="420" w:firstLineChars="0"/>
        <w:rPr>
          <w:rFonts w:hint="default" w:ascii="Consolas" w:hAnsi="Consolas" w:cs="Consolas"/>
        </w:rPr>
      </w:pPr>
      <w:r>
        <w:rPr>
          <w:rFonts w:hint="default" w:ascii="Consolas" w:hAnsi="Consolas" w:cs="Consolas"/>
        </w:rPr>
        <w:t>对于final修饰的staic变量，因为final在编译的时候就会分配了，准备阶段会显式初始化；</w:t>
      </w:r>
    </w:p>
    <w:p>
      <w:pPr>
        <w:numPr>
          <w:ilvl w:val="0"/>
          <w:numId w:val="8"/>
        </w:numPr>
        <w:ind w:left="420" w:leftChars="0" w:hanging="420" w:firstLineChars="0"/>
      </w:pPr>
      <w:r>
        <w:rPr>
          <w:rFonts w:hint="eastAsia"/>
        </w:rPr>
        <w:t>准备阶段</w:t>
      </w:r>
      <w:r>
        <w:t>不会为实例变量分配</w:t>
      </w:r>
      <w:r>
        <w:rPr>
          <w:rFonts w:hint="eastAsia"/>
        </w:rPr>
        <w:t>内存和</w:t>
      </w:r>
      <w:r>
        <w:t>初始化，</w:t>
      </w:r>
      <w:r>
        <w:rPr>
          <w:rFonts w:hint="eastAsia"/>
          <w:lang w:eastAsia="zh-CN"/>
        </w:rPr>
        <w:t>类变量是分配在方法区中，而</w:t>
      </w:r>
      <w:r>
        <w:t>实例变量是随着对象一起分配到java堆中。</w:t>
      </w:r>
    </w:p>
    <w:p>
      <w:pPr>
        <w:widowControl/>
        <w:numPr>
          <w:numId w:val="0"/>
        </w:numPr>
        <w:spacing w:beforeAutospacing="1" w:afterAutospacing="1"/>
        <w:ind w:left="360" w:leftChars="0"/>
        <w:jc w:val="center"/>
      </w:pPr>
      <w:r>
        <w:drawing>
          <wp:inline distT="0" distB="0" distL="114300" distR="114300">
            <wp:extent cx="3524885" cy="1714500"/>
            <wp:effectExtent l="0" t="0" r="18415"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4"/>
                    <a:stretch>
                      <a:fillRect/>
                    </a:stretch>
                  </pic:blipFill>
                  <pic:spPr>
                    <a:xfrm>
                      <a:off x="0" y="0"/>
                      <a:ext cx="3524885" cy="1714500"/>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t>Public static int value1= 123;</w:t>
      </w:r>
    </w:p>
    <w:p>
      <w:pPr>
        <w:rPr>
          <w:rFonts w:ascii="Times New Roman" w:hAnsi="Times New Roman" w:cs="Times New Roman"/>
        </w:rPr>
      </w:pPr>
      <w:r>
        <w:rPr>
          <w:rFonts w:ascii="Times New Roman" w:hAnsi="Times New Roman" w:cs="Times New Roman"/>
        </w:rPr>
        <w:t>Public static</w:t>
      </w:r>
      <w:r>
        <w:rPr>
          <w:rFonts w:hint="eastAsia" w:ascii="Times New Roman" w:hAnsi="Times New Roman" w:cs="Times New Roman"/>
          <w:lang w:val="en-US" w:eastAsia="zh-CN"/>
        </w:rPr>
        <w:t xml:space="preserve"> final</w:t>
      </w:r>
      <w:r>
        <w:rPr>
          <w:rFonts w:ascii="Times New Roman" w:hAnsi="Times New Roman" w:cs="Times New Roman"/>
        </w:rPr>
        <w:t xml:space="preserve"> int value2 = 123;</w:t>
      </w:r>
    </w:p>
    <w:p>
      <w:pPr>
        <w:rPr>
          <w:rFonts w:ascii="Times New Roman" w:hAnsi="Times New Roman" w:cs="Times New Roman"/>
        </w:rPr>
      </w:pPr>
      <w:r>
        <w:rPr>
          <w:rFonts w:ascii="Times New Roman" w:hAnsi="Times New Roman" w:cs="Times New Roman"/>
        </w:rPr>
        <w:t>Value1在准备阶段过后值为0</w:t>
      </w:r>
    </w:p>
    <w:p>
      <w:pPr>
        <w:rPr>
          <w:rFonts w:ascii="Times New Roman" w:hAnsi="Times New Roman" w:cs="Times New Roman"/>
        </w:rPr>
      </w:pPr>
      <w:r>
        <w:rPr>
          <w:rFonts w:ascii="Times New Roman" w:hAnsi="Times New Roman" w:cs="Times New Roman"/>
        </w:rPr>
        <w:t>Value2在准备阶段过后为123</w:t>
      </w:r>
    </w:p>
    <w:p>
      <w:pPr>
        <w:pStyle w:val="5"/>
        <w:widowControl/>
        <w:numPr>
          <w:ilvl w:val="0"/>
          <w:numId w:val="6"/>
        </w:numPr>
        <w:ind w:left="425" w:leftChars="0" w:hanging="425" w:firstLineChars="0"/>
        <w:rPr>
          <w:rFonts w:hint="default"/>
          <w:lang w:eastAsia="zh-CN"/>
        </w:rPr>
      </w:pPr>
      <w:r>
        <w:rPr>
          <w:rFonts w:hint="eastAsia"/>
          <w:lang w:eastAsia="zh-CN"/>
        </w:rPr>
        <w:t>解析</w:t>
      </w:r>
    </w:p>
    <w:p>
      <w:pPr>
        <w:rPr>
          <w:rFonts w:hint="eastAsia"/>
          <w:lang w:eastAsia="zh-CN"/>
        </w:rPr>
      </w:pPr>
      <w:r>
        <w:rPr>
          <w:rFonts w:hint="eastAsia"/>
          <w:lang w:eastAsia="zh-CN"/>
        </w:rPr>
        <w:t>解析阶段针对符号引用</w:t>
      </w:r>
    </w:p>
    <w:p>
      <w:pPr>
        <w:numPr>
          <w:ilvl w:val="0"/>
          <w:numId w:val="9"/>
        </w:numPr>
        <w:ind w:left="420" w:leftChars="0" w:hanging="420" w:firstLineChars="0"/>
        <w:rPr>
          <w:u w:val="none"/>
        </w:rPr>
      </w:pPr>
      <w:r>
        <w:rPr>
          <w:rFonts w:hint="eastAsia"/>
          <w:u w:val="none"/>
        </w:rPr>
        <w:t>解析的目的：</w:t>
      </w:r>
      <w:r>
        <w:rPr>
          <w:u w:val="none"/>
        </w:rPr>
        <w:t>将常量池内的</w:t>
      </w:r>
      <w:r>
        <w:rPr>
          <w:b/>
          <w:bCs/>
          <w:color w:val="0000FF"/>
          <w:u w:val="none"/>
        </w:rPr>
        <w:t>符号引用</w:t>
      </w:r>
      <w:r>
        <w:rPr>
          <w:u w:val="none"/>
        </w:rPr>
        <w:t>转换为</w:t>
      </w:r>
      <w:r>
        <w:rPr>
          <w:b/>
          <w:bCs/>
          <w:color w:val="0000FF"/>
          <w:u w:val="none"/>
        </w:rPr>
        <w:t>直接引用</w:t>
      </w:r>
      <w:r>
        <w:rPr>
          <w:u w:val="none"/>
        </w:rPr>
        <w:t>。</w:t>
      </w:r>
    </w:p>
    <w:p>
      <w:pPr>
        <w:numPr>
          <w:numId w:val="0"/>
        </w:numPr>
        <w:ind w:leftChars="0" w:firstLine="420" w:firstLineChars="0"/>
        <w:rPr>
          <w:rFonts w:hint="default" w:ascii="Consolas" w:hAnsi="Consolas" w:cs="Consolas"/>
        </w:rPr>
      </w:pPr>
      <w:r>
        <w:rPr>
          <w:rFonts w:hint="default" w:ascii="Consolas" w:hAnsi="Consolas" w:cs="Consolas"/>
        </w:rPr>
        <w:t>事实上，解析操作往往伴随着jvm在执行完初始化之后再执行</w:t>
      </w:r>
    </w:p>
    <w:p>
      <w:pPr>
        <w:numPr>
          <w:ilvl w:val="0"/>
          <w:numId w:val="0"/>
        </w:numPr>
        <w:rPr>
          <w:rFonts w:hint="default" w:ascii="Consolas" w:hAnsi="Consolas" w:cs="Consolas"/>
        </w:rPr>
      </w:pPr>
      <w:r>
        <w:rPr>
          <w:rFonts w:hint="default" w:ascii="Consolas" w:hAnsi="Consolas" w:cs="Consolas"/>
        </w:rPr>
        <w:t>说明：</w:t>
      </w:r>
    </w:p>
    <w:p>
      <w:pPr>
        <w:numPr>
          <w:ilvl w:val="0"/>
          <w:numId w:val="0"/>
        </w:numPr>
        <w:ind w:firstLine="420" w:firstLineChars="0"/>
        <w:rPr>
          <w:rFonts w:hint="default" w:ascii="Consolas" w:hAnsi="Consolas" w:cs="Consolas"/>
        </w:rPr>
      </w:pPr>
      <w:r>
        <w:rPr>
          <w:rFonts w:hint="default" w:ascii="Consolas" w:hAnsi="Consolas" w:cs="Consolas"/>
        </w:rPr>
        <w:t>符号引用就是一组符号来描述所引用的目标。符号</w:t>
      </w:r>
      <w:r>
        <w:rPr>
          <w:rFonts w:hint="default" w:ascii="Consolas" w:hAnsi="Consolas" w:cs="Consolas"/>
          <w:lang w:eastAsia="zh-CN"/>
        </w:rPr>
        <w:t>引用</w:t>
      </w:r>
      <w:r>
        <w:rPr>
          <w:rFonts w:hint="default" w:ascii="Consolas" w:hAnsi="Consolas" w:cs="Consolas"/>
        </w:rPr>
        <w:t>的字面量形式明确定义在《java虚拟机规范》的class文件格式中。</w:t>
      </w:r>
    </w:p>
    <w:p>
      <w:pPr>
        <w:numPr>
          <w:ilvl w:val="0"/>
          <w:numId w:val="0"/>
        </w:numPr>
        <w:ind w:firstLine="420" w:firstLineChars="0"/>
        <w:rPr>
          <w:rFonts w:hint="default" w:ascii="Consolas" w:hAnsi="Consolas" w:cs="Consolas"/>
        </w:rPr>
      </w:pPr>
      <w:r>
        <w:rPr>
          <w:rFonts w:hint="default" w:ascii="Consolas" w:hAnsi="Consolas" w:cs="Consolas"/>
        </w:rPr>
        <w:t>直接引用就是直接指向目标的指针、相对偏移量或一个间接定位到目标的句柄</w:t>
      </w:r>
    </w:p>
    <w:p>
      <w:pPr>
        <w:numPr>
          <w:ilvl w:val="0"/>
          <w:numId w:val="0"/>
        </w:numPr>
        <w:ind w:leftChars="0" w:firstLine="420" w:firstLineChars="0"/>
        <w:rPr>
          <w:rFonts w:cs="宋体"/>
          <w:sz w:val="24"/>
          <w:szCs w:val="24"/>
          <w:lang w:bidi="ar"/>
        </w:rPr>
      </w:pPr>
      <w:r>
        <w:rPr>
          <w:rFonts w:hint="default" w:ascii="Consolas" w:hAnsi="Consolas" w:cs="Consolas"/>
        </w:rPr>
        <w:t>解析动作主要针对类或接口、字段、类方法、接口方法、方法类型等。对应常量池中的CONSTANT_Class_info/CONSTANT_Fieldref_info、CONSTANT_Methodref_info等。</w:t>
      </w:r>
      <w:r>
        <w:rPr>
          <w:rFonts w:cs="宋体"/>
          <w:sz w:val="24"/>
          <w:szCs w:val="24"/>
          <w:lang w:bidi="ar"/>
        </w:rPr>
        <w:br w:type="textWrapping"/>
      </w:r>
    </w:p>
    <w:p>
      <w:pPr>
        <w:pStyle w:val="4"/>
        <w:bidi w:val="0"/>
        <w:rPr>
          <w:rFonts w:hint="default"/>
        </w:rPr>
      </w:pPr>
      <w:r>
        <w:rPr>
          <w:rFonts w:hint="eastAsia"/>
          <w:lang w:val="en-US" w:eastAsia="zh-CN"/>
        </w:rPr>
        <w:t>(3)</w:t>
      </w:r>
      <w:r>
        <w:rPr>
          <w:rFonts w:hint="default"/>
          <w:lang w:val="en-US" w:eastAsia="zh-CN"/>
        </w:rPr>
        <w:t>初始化</w:t>
      </w:r>
    </w:p>
    <w:p>
      <w:pPr>
        <w:widowControl/>
        <w:spacing w:beforeAutospacing="1"/>
        <w:ind w:left="-360" w:firstLine="420"/>
        <w:rPr>
          <w:rFonts w:hint="default" w:ascii="Consolas" w:hAnsi="Consolas" w:eastAsia="Segoe UI" w:cs="Consolas"/>
          <w:b/>
          <w:bCs/>
          <w:color w:val="0000FF"/>
          <w:sz w:val="22"/>
          <w:szCs w:val="22"/>
          <w:shd w:val="clear" w:color="auto" w:fill="FFFFFF"/>
        </w:rPr>
      </w:pPr>
      <w:r>
        <w:rPr>
          <w:rFonts w:hint="default" w:ascii="Consolas" w:hAnsi="Consolas" w:eastAsia="宋体" w:cs="Consolas"/>
          <w:b w:val="0"/>
          <w:bCs w:val="0"/>
          <w:color w:val="0000FF"/>
          <w:sz w:val="22"/>
          <w:szCs w:val="22"/>
          <w:shd w:val="clear" w:color="auto" w:fill="FFFFFF"/>
        </w:rPr>
        <w:t xml:space="preserve">定义: </w:t>
      </w:r>
      <w:r>
        <w:rPr>
          <w:rFonts w:hint="default" w:ascii="Consolas" w:hAnsi="Consolas" w:eastAsia="Segoe UI" w:cs="Consolas"/>
          <w:b w:val="0"/>
          <w:bCs w:val="0"/>
          <w:color w:val="0000FF"/>
          <w:sz w:val="22"/>
          <w:szCs w:val="22"/>
          <w:shd w:val="clear" w:color="auto" w:fill="FFFFFF"/>
        </w:rPr>
        <w:t>初始化阶段就是执行类构造器方法clinit</w:t>
      </w:r>
      <w:r>
        <w:rPr>
          <w:rFonts w:hint="default" w:ascii="Consolas" w:hAnsi="Consolas" w:eastAsia="宋体" w:cs="Consolas"/>
          <w:b w:val="0"/>
          <w:bCs w:val="0"/>
          <w:color w:val="0000FF"/>
          <w:sz w:val="22"/>
          <w:szCs w:val="22"/>
          <w:shd w:val="clear" w:color="auto" w:fill="FFFFFF"/>
        </w:rPr>
        <w:t>()</w:t>
      </w:r>
      <w:r>
        <w:rPr>
          <w:rFonts w:hint="default" w:ascii="Consolas" w:hAnsi="Consolas" w:eastAsia="Segoe UI" w:cs="Consolas"/>
          <w:b w:val="0"/>
          <w:bCs w:val="0"/>
          <w:color w:val="0000FF"/>
          <w:sz w:val="22"/>
          <w:szCs w:val="22"/>
          <w:shd w:val="clear" w:color="auto" w:fill="FFFFFF"/>
        </w:rPr>
        <w:t>的过程。</w:t>
      </w:r>
    </w:p>
    <w:p>
      <w:pPr>
        <w:numPr>
          <w:numId w:val="0"/>
        </w:numPr>
        <w:ind w:leftChars="0"/>
        <w:rPr>
          <w:rFonts w:hint="default" w:ascii="Consolas" w:hAnsi="Consolas" w:eastAsia="Segoe UI" w:cs="Consolas"/>
          <w:color w:val="333333"/>
          <w:sz w:val="22"/>
          <w:szCs w:val="22"/>
          <w:u w:val="none"/>
          <w:shd w:val="clear" w:color="auto" w:fill="FFFFFF"/>
        </w:rPr>
      </w:pPr>
      <w:r>
        <w:rPr>
          <w:rFonts w:hint="eastAsia" w:ascii="Consolas" w:hAnsi="Consolas" w:eastAsia="宋体" w:cs="Consolas"/>
          <w:color w:val="333333"/>
          <w:sz w:val="22"/>
          <w:szCs w:val="22"/>
          <w:u w:val="none"/>
          <w:shd w:val="clear" w:color="auto" w:fill="FFFFFF"/>
          <w:lang w:val="en-US" w:eastAsia="zh-CN"/>
        </w:rPr>
        <w:t>(1)</w:t>
      </w:r>
      <w:r>
        <w:rPr>
          <w:rFonts w:hint="default" w:ascii="Consolas" w:hAnsi="Consolas" w:eastAsia="Segoe UI" w:cs="Consolas"/>
          <w:color w:val="333333"/>
          <w:sz w:val="22"/>
          <w:szCs w:val="22"/>
          <w:u w:val="none"/>
          <w:shd w:val="clear" w:color="auto" w:fill="FFFFFF"/>
        </w:rPr>
        <w:t>此类构造器方法不需要定义，是javac编译器自动收集类中的所有</w:t>
      </w:r>
      <w:r>
        <w:rPr>
          <w:rFonts w:hint="default" w:ascii="Consolas" w:hAnsi="Consolas" w:eastAsia="Segoe UI" w:cs="Consolas"/>
          <w:b/>
          <w:bCs/>
          <w:color w:val="000000" w:themeColor="text1"/>
          <w:sz w:val="22"/>
          <w:szCs w:val="22"/>
          <w:u w:val="none"/>
          <w:shd w:val="clear" w:color="auto" w:fill="FFFFFF"/>
          <w14:textFill>
            <w14:gradFill>
              <w14:gsLst>
                <w14:gs w14:pos="0">
                  <w14:srgbClr w14:val="E30000"/>
                </w14:gs>
                <w14:gs w14:pos="100000">
                  <w14:srgbClr w14:val="760303"/>
                </w14:gs>
              </w14:gsLst>
              <w14:lin w14:scaled="0"/>
            </w14:gradFill>
          </w14:textFill>
        </w:rPr>
        <w:t>类变量</w:t>
      </w:r>
      <w:r>
        <w:rPr>
          <w:rFonts w:hint="default" w:ascii="Consolas" w:hAnsi="Consolas" w:eastAsia="Segoe UI" w:cs="Consolas"/>
          <w:b/>
          <w:bCs/>
          <w:color w:val="333333"/>
          <w:sz w:val="22"/>
          <w:szCs w:val="22"/>
          <w:u w:val="none"/>
          <w:shd w:val="clear" w:color="auto" w:fill="FFFFFF"/>
          <w14:textFill>
            <w14:gradFill>
              <w14:gsLst>
                <w14:gs w14:pos="0">
                  <w14:srgbClr w14:val="E30000"/>
                </w14:gs>
                <w14:gs w14:pos="100000">
                  <w14:srgbClr w14:val="760303"/>
                </w14:gs>
              </w14:gsLst>
              <w14:lin w14:scaled="0"/>
            </w14:gradFill>
          </w14:textFill>
        </w:rPr>
        <w:t>的</w:t>
      </w:r>
      <w:r>
        <w:rPr>
          <w:rFonts w:hint="eastAsia" w:ascii="Consolas" w:hAnsi="Consolas" w:eastAsia="宋体" w:cs="Consolas"/>
          <w:b/>
          <w:bCs/>
          <w:color w:val="333333"/>
          <w:sz w:val="22"/>
          <w:szCs w:val="22"/>
          <w:u w:val="none"/>
          <w:shd w:val="clear" w:color="auto" w:fill="FFFFFF"/>
          <w:lang w:eastAsia="zh-CN"/>
          <w14:textFill>
            <w14:gradFill>
              <w14:gsLst>
                <w14:gs w14:pos="0">
                  <w14:srgbClr w14:val="E30000"/>
                </w14:gs>
                <w14:gs w14:pos="100000">
                  <w14:srgbClr w14:val="760303"/>
                </w14:gs>
              </w14:gsLst>
              <w14:lin w14:scaled="0"/>
            </w14:gradFill>
          </w14:textFill>
        </w:rPr>
        <w:t>显示</w:t>
      </w:r>
      <w:r>
        <w:rPr>
          <w:rFonts w:hint="default" w:ascii="Consolas" w:hAnsi="Consolas" w:eastAsia="Segoe UI" w:cs="Consolas"/>
          <w:b/>
          <w:bCs/>
          <w:color w:val="333333"/>
          <w:sz w:val="22"/>
          <w:szCs w:val="22"/>
          <w:u w:val="none"/>
          <w:shd w:val="clear" w:color="auto" w:fill="FFFFFF"/>
          <w14:textFill>
            <w14:gradFill>
              <w14:gsLst>
                <w14:gs w14:pos="0">
                  <w14:srgbClr w14:val="E30000"/>
                </w14:gs>
                <w14:gs w14:pos="100000">
                  <w14:srgbClr w14:val="760303"/>
                </w14:gs>
              </w14:gsLst>
              <w14:lin w14:scaled="0"/>
            </w14:gradFill>
          </w14:textFill>
        </w:rPr>
        <w:t>赋值和静态代码块中的语句合并而来</w:t>
      </w:r>
      <w:r>
        <w:rPr>
          <w:rFonts w:hint="default" w:ascii="Consolas" w:hAnsi="Consolas" w:eastAsia="Segoe UI" w:cs="Consolas"/>
          <w:color w:val="333333"/>
          <w:sz w:val="22"/>
          <w:szCs w:val="22"/>
          <w:u w:val="none"/>
          <w:shd w:val="clear" w:color="auto" w:fill="FFFFFF"/>
        </w:rPr>
        <w:t>。编译器收集的顺序是由语句在java原文件中出现的顺序决定。</w:t>
      </w:r>
    </w:p>
    <w:p>
      <w:pPr>
        <w:numPr>
          <w:numId w:val="0"/>
        </w:numPr>
        <w:ind w:leftChars="0"/>
        <w:rPr>
          <w:rFonts w:hint="eastAsia" w:ascii="Consolas" w:hAnsi="Consolas" w:eastAsia="宋体" w:cs="Consolas"/>
          <w:color w:val="333333"/>
          <w:sz w:val="22"/>
          <w:szCs w:val="22"/>
          <w:u w:val="none"/>
          <w:shd w:val="clear" w:color="auto" w:fill="FFFFFF"/>
          <w:lang w:eastAsia="zh-CN"/>
        </w:rPr>
      </w:pPr>
      <w:r>
        <w:rPr>
          <w:rFonts w:hint="eastAsia" w:ascii="Consolas" w:hAnsi="Consolas" w:eastAsia="宋体" w:cs="Consolas"/>
          <w:color w:val="333333"/>
          <w:sz w:val="22"/>
          <w:szCs w:val="22"/>
          <w:u w:val="none"/>
          <w:shd w:val="clear" w:color="auto" w:fill="FFFFFF"/>
          <w:lang w:eastAsia="zh-CN"/>
        </w:rPr>
        <w:t>代码</w:t>
      </w:r>
      <w:r>
        <w:rPr>
          <w:rFonts w:hint="eastAsia" w:ascii="Consolas" w:hAnsi="Consolas" w:eastAsia="宋体" w:cs="Consolas"/>
          <w:color w:val="333333"/>
          <w:sz w:val="22"/>
          <w:szCs w:val="22"/>
          <w:u w:val="none"/>
          <w:shd w:val="clear" w:color="auto" w:fill="FFFFFF"/>
          <w:lang w:val="en-US" w:eastAsia="zh-CN"/>
        </w:rPr>
        <w:t>验证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ilvl w:val="0"/>
                <w:numId w:val="0"/>
              </w:numPr>
              <w:ind w:leftChars="0" w:firstLine="420" w:firstLineChars="0"/>
              <w:jc w:val="center"/>
            </w:pPr>
            <w:r>
              <w:drawing>
                <wp:inline distT="0" distB="0" distL="114300" distR="114300">
                  <wp:extent cx="2686685" cy="1504950"/>
                  <wp:effectExtent l="0" t="0" r="18415"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15"/>
                          <a:stretch>
                            <a:fillRect/>
                          </a:stretch>
                        </pic:blipFill>
                        <pic:spPr>
                          <a:xfrm>
                            <a:off x="0" y="0"/>
                            <a:ext cx="2686685" cy="1504950"/>
                          </a:xfrm>
                          <a:prstGeom prst="rect">
                            <a:avLst/>
                          </a:prstGeom>
                          <a:noFill/>
                          <a:ln>
                            <a:noFill/>
                          </a:ln>
                        </pic:spPr>
                      </pic:pic>
                    </a:graphicData>
                  </a:graphic>
                </wp:inline>
              </w:drawing>
            </w:r>
          </w:p>
          <w:p>
            <w:pPr>
              <w:numPr>
                <w:ilvl w:val="0"/>
                <w:numId w:val="0"/>
              </w:numPr>
              <w:ind w:leftChars="0" w:firstLine="420" w:firstLineChars="0"/>
              <w:rPr>
                <w:rFonts w:hint="eastAsia" w:ascii="Consolas" w:hAnsi="Consolas" w:eastAsia="宋体" w:cs="Consolas"/>
                <w:color w:val="333333"/>
                <w:sz w:val="22"/>
                <w:szCs w:val="22"/>
                <w:u w:val="none"/>
                <w:shd w:val="clear" w:color="auto" w:fill="FFFFFF"/>
                <w:vertAlign w:val="baseline"/>
                <w:lang w:eastAsia="zh-CN"/>
              </w:rPr>
            </w:pPr>
            <w:r>
              <w:drawing>
                <wp:inline distT="0" distB="0" distL="114300" distR="114300">
                  <wp:extent cx="5273040" cy="1697355"/>
                  <wp:effectExtent l="0" t="0" r="3810" b="17145"/>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6"/>
                          <a:stretch>
                            <a:fillRect/>
                          </a:stretch>
                        </pic:blipFill>
                        <pic:spPr>
                          <a:xfrm>
                            <a:off x="0" y="0"/>
                            <a:ext cx="5273040" cy="1697355"/>
                          </a:xfrm>
                          <a:prstGeom prst="rect">
                            <a:avLst/>
                          </a:prstGeom>
                          <a:noFill/>
                          <a:ln>
                            <a:noFill/>
                          </a:ln>
                        </pic:spPr>
                      </pic:pic>
                    </a:graphicData>
                  </a:graphic>
                </wp:inline>
              </w:drawing>
            </w:r>
          </w:p>
        </w:tc>
      </w:tr>
    </w:tbl>
    <w:p>
      <w:pPr>
        <w:numPr>
          <w:ilvl w:val="0"/>
          <w:numId w:val="0"/>
        </w:numPr>
        <w:rPr>
          <w:rFonts w:hint="default" w:ascii="Consolas" w:hAnsi="Consolas" w:eastAsia="Segoe UI" w:cs="Consolas"/>
          <w:color w:val="333333"/>
          <w:sz w:val="22"/>
          <w:szCs w:val="22"/>
          <w:u w:val="none"/>
          <w:shd w:val="clear" w:color="auto" w:fill="FFFFFF"/>
        </w:rPr>
      </w:pPr>
      <w:r>
        <w:rPr>
          <w:rFonts w:hint="eastAsia" w:ascii="Consolas" w:hAnsi="Consolas" w:eastAsia="宋体" w:cs="Consolas"/>
          <w:color w:val="333333"/>
          <w:sz w:val="22"/>
          <w:szCs w:val="22"/>
          <w:u w:val="none"/>
          <w:shd w:val="clear" w:color="auto" w:fill="FFFFFF"/>
          <w:lang w:val="en-US" w:eastAsia="zh-CN"/>
        </w:rPr>
        <w:t>(2)</w:t>
      </w:r>
      <w:r>
        <w:rPr>
          <w:rFonts w:hint="default" w:ascii="Consolas" w:hAnsi="Consolas" w:eastAsia="Segoe UI" w:cs="Consolas"/>
          <w:color w:val="333333"/>
          <w:sz w:val="22"/>
          <w:szCs w:val="22"/>
          <w:u w:val="none"/>
          <w:shd w:val="clear" w:color="auto" w:fill="FFFFFF"/>
        </w:rPr>
        <w:t>静态代码块只能访问到定义在静态代码块之前的变量，定义在其后面的变量，在静态代码块中可以赋值，但是不能访问。</w:t>
      </w:r>
    </w:p>
    <w:p>
      <w:pPr>
        <w:numPr>
          <w:numId w:val="0"/>
        </w:numPr>
        <w:ind w:leftChars="0"/>
        <w:rPr>
          <w:rFonts w:hint="eastAsia" w:ascii="Consolas" w:hAnsi="Consolas" w:eastAsia="宋体" w:cs="Consolas"/>
          <w:color w:val="333333"/>
          <w:sz w:val="22"/>
          <w:szCs w:val="22"/>
          <w:u w:val="none"/>
          <w:shd w:val="clear" w:color="auto" w:fill="FFFFFF"/>
          <w:lang w:val="en-US" w:eastAsia="zh-CN"/>
        </w:rPr>
      </w:pPr>
      <w:r>
        <w:rPr>
          <w:rFonts w:hint="eastAsia" w:ascii="Consolas" w:hAnsi="Consolas" w:eastAsia="宋体" w:cs="Consolas"/>
          <w:color w:val="333333"/>
          <w:sz w:val="22"/>
          <w:szCs w:val="22"/>
          <w:u w:val="none"/>
          <w:shd w:val="clear" w:color="auto" w:fill="FFFFFF"/>
          <w:lang w:val="en-US" w:eastAsia="zh-CN"/>
        </w:rPr>
        <w:t>代码验证：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ilvl w:val="0"/>
                <w:numId w:val="0"/>
              </w:numPr>
              <w:ind w:leftChars="0"/>
              <w:rPr>
                <w:rFonts w:hint="eastAsia" w:eastAsiaTheme="minorEastAsia"/>
                <w:lang w:eastAsia="zh-CN"/>
              </w:rPr>
            </w:pPr>
            <w:r>
              <w:rPr>
                <w:rFonts w:hint="eastAsia"/>
                <w:lang w:eastAsia="zh-CN"/>
              </w:rPr>
              <w:t>可以在声明之前赋值：</w:t>
            </w:r>
          </w:p>
          <w:p>
            <w:pPr>
              <w:numPr>
                <w:ilvl w:val="0"/>
                <w:numId w:val="0"/>
              </w:numPr>
              <w:ind w:leftChars="0"/>
            </w:pPr>
            <w:r>
              <w:drawing>
                <wp:inline distT="0" distB="0" distL="114300" distR="114300">
                  <wp:extent cx="5268595" cy="2579370"/>
                  <wp:effectExtent l="0" t="0" r="8255" b="1143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17"/>
                          <a:stretch>
                            <a:fillRect/>
                          </a:stretch>
                        </pic:blipFill>
                        <pic:spPr>
                          <a:xfrm>
                            <a:off x="0" y="0"/>
                            <a:ext cx="5268595" cy="2579370"/>
                          </a:xfrm>
                          <a:prstGeom prst="rect">
                            <a:avLst/>
                          </a:prstGeom>
                          <a:noFill/>
                          <a:ln>
                            <a:noFill/>
                          </a:ln>
                        </pic:spPr>
                      </pic:pic>
                    </a:graphicData>
                  </a:graphic>
                </wp:inline>
              </w:drawing>
            </w:r>
          </w:p>
          <w:p>
            <w:pPr>
              <w:numPr>
                <w:ilvl w:val="0"/>
                <w:numId w:val="0"/>
              </w:numPr>
              <w:rPr>
                <w:rFonts w:hint="eastAsia"/>
                <w:lang w:eastAsia="zh-CN"/>
              </w:rPr>
            </w:pPr>
            <w:r>
              <w:drawing>
                <wp:inline distT="0" distB="0" distL="114300" distR="114300">
                  <wp:extent cx="5268595" cy="2244090"/>
                  <wp:effectExtent l="0" t="0" r="8255" b="381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8"/>
                          <a:stretch>
                            <a:fillRect/>
                          </a:stretch>
                        </pic:blipFill>
                        <pic:spPr>
                          <a:xfrm>
                            <a:off x="0" y="0"/>
                            <a:ext cx="5268595" cy="2244090"/>
                          </a:xfrm>
                          <a:prstGeom prst="rect">
                            <a:avLst/>
                          </a:prstGeom>
                          <a:noFill/>
                          <a:ln>
                            <a:noFill/>
                          </a:ln>
                        </pic:spPr>
                      </pic:pic>
                    </a:graphicData>
                  </a:graphic>
                </wp:inline>
              </w:drawing>
            </w:r>
          </w:p>
          <w:p>
            <w:pPr>
              <w:numPr>
                <w:numId w:val="0"/>
              </w:numPr>
              <w:rPr>
                <w:rFonts w:hint="default" w:ascii="Consolas" w:hAnsi="Consolas" w:eastAsia="宋体" w:cs="Consolas"/>
                <w:color w:val="333333"/>
                <w:sz w:val="22"/>
                <w:szCs w:val="22"/>
                <w:u w:val="none"/>
                <w:shd w:val="clear" w:color="auto" w:fill="FFFFFF"/>
                <w:vertAlign w:val="baseline"/>
                <w:lang w:val="en-US" w:eastAsia="zh-CN"/>
              </w:rPr>
            </w:pPr>
          </w:p>
          <w:p>
            <w:pPr>
              <w:numPr>
                <w:numId w:val="0"/>
              </w:numPr>
              <w:rPr>
                <w:rFonts w:hint="eastAsia" w:ascii="Consolas" w:hAnsi="Consolas" w:eastAsia="宋体" w:cs="Consolas"/>
                <w:color w:val="333333"/>
                <w:sz w:val="22"/>
                <w:szCs w:val="22"/>
                <w:u w:val="none"/>
                <w:shd w:val="clear" w:color="auto" w:fill="FFFFFF"/>
                <w:vertAlign w:val="baseline"/>
                <w:lang w:val="en-US" w:eastAsia="zh-CN"/>
              </w:rPr>
            </w:pPr>
            <w:r>
              <w:rPr>
                <w:rFonts w:hint="eastAsia" w:ascii="Consolas" w:hAnsi="Consolas" w:eastAsia="宋体" w:cs="Consolas"/>
                <w:color w:val="333333"/>
                <w:sz w:val="22"/>
                <w:szCs w:val="22"/>
                <w:u w:val="none"/>
                <w:shd w:val="clear" w:color="auto" w:fill="FFFFFF"/>
                <w:vertAlign w:val="baseline"/>
                <w:lang w:val="en-US" w:eastAsia="zh-CN"/>
              </w:rPr>
              <w:t>但是不能在声明之前调用：</w:t>
            </w:r>
          </w:p>
          <w:p>
            <w:pPr>
              <w:numPr>
                <w:numId w:val="0"/>
              </w:numPr>
              <w:rPr>
                <w:rFonts w:hint="default" w:ascii="Consolas" w:hAnsi="Consolas" w:eastAsia="宋体" w:cs="Consolas"/>
                <w:color w:val="333333"/>
                <w:sz w:val="22"/>
                <w:szCs w:val="22"/>
                <w:u w:val="none"/>
                <w:shd w:val="clear" w:color="auto" w:fill="FFFFFF"/>
                <w:vertAlign w:val="baseline"/>
                <w:lang w:val="en-US" w:eastAsia="zh-CN"/>
              </w:rPr>
            </w:pPr>
            <w:r>
              <w:drawing>
                <wp:inline distT="0" distB="0" distL="114300" distR="114300">
                  <wp:extent cx="5269865" cy="2875915"/>
                  <wp:effectExtent l="0" t="0" r="6985" b="63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19"/>
                          <a:stretch>
                            <a:fillRect/>
                          </a:stretch>
                        </pic:blipFill>
                        <pic:spPr>
                          <a:xfrm>
                            <a:off x="0" y="0"/>
                            <a:ext cx="5269865" cy="2875915"/>
                          </a:xfrm>
                          <a:prstGeom prst="rect">
                            <a:avLst/>
                          </a:prstGeom>
                          <a:noFill/>
                          <a:ln>
                            <a:noFill/>
                          </a:ln>
                        </pic:spPr>
                      </pic:pic>
                    </a:graphicData>
                  </a:graphic>
                </wp:inline>
              </w:drawing>
            </w:r>
          </w:p>
        </w:tc>
      </w:tr>
    </w:tbl>
    <w:p>
      <w:pPr>
        <w:numPr>
          <w:numId w:val="0"/>
        </w:numPr>
        <w:ind w:firstLine="420" w:firstLineChars="0"/>
        <w:rPr>
          <w:rFonts w:hint="eastAsia"/>
          <w:lang w:eastAsia="zh-CN"/>
        </w:rPr>
      </w:pPr>
      <w:r>
        <w:rPr>
          <w:rFonts w:hint="eastAsia"/>
          <w:lang w:eastAsia="zh-CN"/>
        </w:rPr>
        <w:t>之所以静态代码块可以直接赋值，因为静态变量在准备阶段就已经赋予默认值了，然后这里是解析阶段，会按照其赋值顺序进行赋值。</w:t>
      </w:r>
    </w:p>
    <w:p>
      <w:pPr>
        <w:numPr>
          <w:numId w:val="0"/>
        </w:numPr>
        <w:ind w:firstLine="420" w:firstLineChars="0"/>
        <w:rPr>
          <w:rFonts w:hint="default"/>
          <w:lang w:val="en-US" w:eastAsia="zh-CN"/>
        </w:rPr>
      </w:pPr>
    </w:p>
    <w:p>
      <w:pPr>
        <w:widowControl/>
        <w:jc w:val="left"/>
        <w:rPr>
          <w:rFonts w:hint="default" w:ascii="Consolas" w:hAnsi="Consolas" w:cs="Consolas"/>
        </w:rPr>
      </w:pPr>
      <w:r>
        <w:rPr>
          <w:rFonts w:hint="default" w:ascii="Consolas" w:hAnsi="Consolas" w:cs="Consolas"/>
          <w:lang w:val="en-US" w:eastAsia="zh-CN"/>
        </w:rPr>
        <w:t>(3)</w:t>
      </w:r>
      <w:r>
        <w:rPr>
          <w:rFonts w:hint="default" w:ascii="Consolas" w:hAnsi="Consolas" w:cs="Consolas"/>
        </w:rPr>
        <w:t>&lt;clinit&gt;()方法对于接口和类来说不是必须的，如果类中没有静态属性和静态代码块，那么字节码文件中就不会有clinit方法</w:t>
      </w:r>
    </w:p>
    <w:p>
      <w:pPr>
        <w:widowControl/>
        <w:jc w:val="left"/>
        <w:rPr>
          <w:rFonts w:hint="eastAsia" w:ascii="Consolas" w:hAnsi="Consolas" w:cs="Consolas" w:eastAsiaTheme="minorEastAsia"/>
          <w:lang w:eastAsia="zh-CN"/>
        </w:rPr>
      </w:pPr>
      <w:r>
        <w:rPr>
          <w:rFonts w:hint="eastAsia" w:ascii="Consolas" w:hAnsi="Consolas" w:cs="Consolas"/>
          <w:lang w:eastAsia="zh-CN"/>
        </w:rPr>
        <w:t>代码验证：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widowControl/>
              <w:jc w:val="left"/>
              <w:rPr>
                <w:rFonts w:hint="default" w:ascii="Consolas" w:hAnsi="Consolas" w:cs="Consolas"/>
                <w:vertAlign w:val="baseline"/>
                <w:lang w:val="en-US" w:eastAsia="zh-CN"/>
              </w:rPr>
            </w:pPr>
            <w:r>
              <w:drawing>
                <wp:inline distT="0" distB="0" distL="114300" distR="114300">
                  <wp:extent cx="5327650" cy="2715895"/>
                  <wp:effectExtent l="0" t="0" r="6350" b="825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20"/>
                          <a:stretch>
                            <a:fillRect/>
                          </a:stretch>
                        </pic:blipFill>
                        <pic:spPr>
                          <a:xfrm>
                            <a:off x="0" y="0"/>
                            <a:ext cx="5327650" cy="2715895"/>
                          </a:xfrm>
                          <a:prstGeom prst="rect">
                            <a:avLst/>
                          </a:prstGeom>
                          <a:noFill/>
                          <a:ln w="9525">
                            <a:noFill/>
                          </a:ln>
                        </pic:spPr>
                      </pic:pic>
                    </a:graphicData>
                  </a:graphic>
                </wp:inline>
              </w:drawing>
            </w:r>
          </w:p>
        </w:tc>
      </w:tr>
    </w:tbl>
    <w:p>
      <w:pPr>
        <w:rPr>
          <w:rFonts w:hint="eastAsia" w:ascii="Consolas" w:hAnsi="Consolas" w:cs="Consolas"/>
          <w:lang w:eastAsia="zh-CN"/>
        </w:rPr>
      </w:pPr>
      <w:r>
        <w:rPr>
          <w:rFonts w:hint="eastAsia" w:ascii="Consolas" w:hAnsi="Consolas" w:cs="Consolas"/>
          <w:lang w:eastAsia="zh-CN"/>
        </w:rPr>
        <w:t>现象解释：</w:t>
      </w:r>
    </w:p>
    <w:p>
      <w:pPr>
        <w:ind w:firstLine="420" w:firstLineChars="0"/>
        <w:rPr>
          <w:rFonts w:hint="eastAsia" w:ascii="Consolas" w:hAnsi="Consolas" w:cs="Consolas"/>
        </w:rPr>
      </w:pPr>
      <w:r>
        <w:rPr>
          <w:rFonts w:hint="eastAsia" w:ascii="Consolas" w:hAnsi="Consolas" w:cs="Consolas"/>
        </w:rPr>
        <w:t>&lt;</w:t>
      </w:r>
      <w:r>
        <w:rPr>
          <w:rFonts w:hint="default" w:ascii="Consolas" w:hAnsi="Consolas" w:cs="Consolas"/>
        </w:rPr>
        <w:t>clinit</w:t>
      </w:r>
      <w:r>
        <w:rPr>
          <w:rFonts w:hint="eastAsia" w:ascii="Consolas" w:hAnsi="Consolas" w:cs="Consolas"/>
        </w:rPr>
        <w:t>&gt;()与&lt;init&gt;()方法不同，&lt;</w:t>
      </w:r>
      <w:r>
        <w:rPr>
          <w:rFonts w:hint="default" w:ascii="Consolas" w:hAnsi="Consolas" w:cs="Consolas"/>
        </w:rPr>
        <w:t>clinit</w:t>
      </w:r>
      <w:r>
        <w:rPr>
          <w:rFonts w:hint="eastAsia" w:ascii="Consolas" w:hAnsi="Consolas" w:cs="Consolas"/>
        </w:rPr>
        <w:t>&gt;()不需要显式的调用父类构造器。</w:t>
      </w:r>
      <w:r>
        <w:rPr>
          <w:rFonts w:hint="eastAsia" w:ascii="Consolas" w:hAnsi="Consolas" w:cs="Consolas"/>
          <w:lang w:eastAsia="zh-CN"/>
        </w:rPr>
        <w:t>而</w:t>
      </w:r>
      <w:r>
        <w:rPr>
          <w:rFonts w:hint="eastAsia" w:ascii="Consolas" w:hAnsi="Consolas" w:cs="Consolas"/>
        </w:rPr>
        <w:t>&lt;init&gt;()是</w:t>
      </w:r>
      <w:r>
        <w:rPr>
          <w:rFonts w:hint="eastAsia" w:ascii="Consolas" w:hAnsi="Consolas" w:cs="Consolas"/>
          <w:lang w:eastAsia="zh-CN"/>
        </w:rPr>
        <w:t>对</w:t>
      </w:r>
      <w:r>
        <w:rPr>
          <w:rFonts w:hint="eastAsia" w:ascii="Consolas" w:hAnsi="Consolas" w:cs="Consolas"/>
        </w:rPr>
        <w:t>构造器方法的封装，一个构造器对应一个&lt;init&gt;()方法，该方法只有在调用构造器创建对象的时候使用。</w:t>
      </w:r>
    </w:p>
    <w:p>
      <w:pPr>
        <w:ind w:firstLine="420" w:firstLineChars="0"/>
        <w:rPr>
          <w:rFonts w:hint="eastAsia" w:ascii="Consolas" w:hAnsi="Consolas" w:cs="Consolas"/>
          <w:lang w:val="en-US" w:eastAsia="zh-CN"/>
        </w:rPr>
      </w:pPr>
      <w:r>
        <w:rPr>
          <w:rFonts w:hint="eastAsia" w:ascii="Consolas" w:hAnsi="Consolas" w:cs="Consolas"/>
          <w:lang w:val="en-US" w:eastAsia="zh-CN"/>
        </w:rPr>
        <w:t>而每个类中，至少有一个构造器，因此每个类都会有&lt;init&gt;()方法。</w:t>
      </w:r>
    </w:p>
    <w:p>
      <w:pPr>
        <w:rPr>
          <w:rFonts w:hint="default" w:ascii="Consolas" w:hAnsi="Consolas" w:cs="Consolas"/>
          <w:lang w:val="en-US" w:eastAsia="zh-CN"/>
        </w:rPr>
      </w:pPr>
      <w:r>
        <w:drawing>
          <wp:inline distT="0" distB="0" distL="114300" distR="114300">
            <wp:extent cx="5266690" cy="1874520"/>
            <wp:effectExtent l="0" t="0" r="10160" b="1143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1"/>
                    <a:stretch>
                      <a:fillRect/>
                    </a:stretch>
                  </pic:blipFill>
                  <pic:spPr>
                    <a:xfrm>
                      <a:off x="0" y="0"/>
                      <a:ext cx="5266690" cy="1874520"/>
                    </a:xfrm>
                    <a:prstGeom prst="rect">
                      <a:avLst/>
                    </a:prstGeom>
                    <a:noFill/>
                    <a:ln>
                      <a:noFill/>
                    </a:ln>
                  </pic:spPr>
                </pic:pic>
              </a:graphicData>
            </a:graphic>
          </wp:inline>
        </w:drawing>
      </w:r>
    </w:p>
    <w:p>
      <w:pPr>
        <w:rPr>
          <w:rFonts w:hint="default" w:ascii="Consolas" w:hAnsi="Consolas" w:cs="Consolas" w:eastAsiaTheme="minorEastAsia"/>
          <w:lang w:val="en-US" w:eastAsia="zh-CN"/>
        </w:rPr>
      </w:pPr>
      <w:r>
        <w:rPr>
          <w:rFonts w:hint="eastAsia" w:ascii="Consolas" w:hAnsi="Consolas" w:cs="Consolas"/>
          <w:lang w:val="en-US" w:eastAsia="zh-CN"/>
        </w:rPr>
        <w:t>(4)父类初始化于子类初始化之前，父类&lt;clinit&gt;()在子类&lt;clinit&gt;()之前执行。</w:t>
      </w:r>
    </w:p>
    <w:p>
      <w:pPr>
        <w:ind w:firstLine="420" w:firstLineChars="0"/>
        <w:rPr>
          <w:rFonts w:hint="default" w:ascii="Consolas" w:hAnsi="Consolas" w:cs="Consolas"/>
        </w:rPr>
      </w:pPr>
      <w:r>
        <w:rPr>
          <w:rFonts w:hint="default" w:ascii="Consolas" w:hAnsi="Consolas" w:cs="Consolas"/>
        </w:rPr>
        <w:t>jvm会保证子类的</w:t>
      </w:r>
      <w:r>
        <w:rPr>
          <w:rFonts w:hint="eastAsia" w:ascii="Consolas" w:hAnsi="Consolas" w:cs="Consolas"/>
          <w:lang w:val="en-US" w:eastAsia="zh-CN"/>
        </w:rPr>
        <w:t>&lt;clinit&gt;()</w:t>
      </w:r>
      <w:r>
        <w:rPr>
          <w:rFonts w:hint="default" w:ascii="Consolas" w:hAnsi="Consolas" w:cs="Consolas"/>
        </w:rPr>
        <w:t>执行前，父类的</w:t>
      </w:r>
      <w:r>
        <w:rPr>
          <w:rFonts w:hint="eastAsia" w:ascii="Consolas" w:hAnsi="Consolas" w:cs="Consolas"/>
          <w:lang w:val="en-US" w:eastAsia="zh-CN"/>
        </w:rPr>
        <w:t>&lt;clinit&gt;()</w:t>
      </w:r>
      <w:r>
        <w:rPr>
          <w:rFonts w:hint="default" w:ascii="Consolas" w:hAnsi="Consolas" w:cs="Consolas"/>
        </w:rPr>
        <w:t>已经执行完毕</w:t>
      </w:r>
      <w:r>
        <w:rPr>
          <w:rFonts w:hint="eastAsia" w:ascii="Consolas" w:hAnsi="Consolas" w:cs="Consolas"/>
        </w:rPr>
        <w:t>，</w:t>
      </w:r>
      <w:r>
        <w:rPr>
          <w:rFonts w:hint="eastAsia" w:ascii="Consolas" w:hAnsi="Consolas" w:cs="Consolas"/>
          <w:lang w:eastAsia="zh-CN"/>
        </w:rPr>
        <w:t>因此可以推断出</w:t>
      </w:r>
      <w:r>
        <w:rPr>
          <w:rFonts w:hint="eastAsia" w:ascii="Consolas" w:hAnsi="Consolas" w:cs="Consolas"/>
        </w:rPr>
        <w:t>第一个被执行的&lt;</w:t>
      </w:r>
      <w:r>
        <w:rPr>
          <w:rFonts w:hint="default" w:ascii="Consolas" w:hAnsi="Consolas" w:cs="Consolas"/>
        </w:rPr>
        <w:t>clinit</w:t>
      </w:r>
      <w:r>
        <w:rPr>
          <w:rFonts w:hint="eastAsia" w:ascii="Consolas" w:hAnsi="Consolas" w:cs="Consolas"/>
        </w:rPr>
        <w:t>&gt;()一定是java.lang.Object</w:t>
      </w:r>
    </w:p>
    <w:p>
      <w:pPr>
        <w:numPr>
          <w:ilvl w:val="1"/>
          <w:numId w:val="10"/>
        </w:numPr>
        <w:rPr>
          <w:rFonts w:ascii="Segoe UI" w:hAnsi="Segoe UI" w:eastAsia="Segoe UI" w:cs="Segoe UI"/>
          <w:color w:val="333333"/>
          <w:sz w:val="22"/>
          <w:szCs w:val="22"/>
          <w:shd w:val="clear" w:color="auto" w:fill="FFFFFF"/>
        </w:rPr>
      </w:pPr>
      <w:r>
        <w:rPr>
          <w:rFonts w:hint="eastAsia" w:ascii="Segoe UI" w:hAnsi="Segoe UI" w:eastAsia="Segoe UI" w:cs="Segoe UI"/>
          <w:color w:val="333333"/>
          <w:sz w:val="22"/>
          <w:szCs w:val="22"/>
          <w:shd w:val="clear" w:color="auto" w:fill="FFFFFF"/>
        </w:rPr>
        <w:t>父类一定在子类前初始化</w:t>
      </w:r>
    </w:p>
    <w:p>
      <w:pPr>
        <w:numPr>
          <w:ilvl w:val="1"/>
          <w:numId w:val="10"/>
        </w:numPr>
        <w:rPr>
          <w:rFonts w:ascii="Segoe UI" w:hAnsi="Segoe UI" w:eastAsia="Segoe UI" w:cs="Segoe UI"/>
          <w:color w:val="333333"/>
          <w:sz w:val="22"/>
          <w:szCs w:val="22"/>
          <w:shd w:val="clear" w:color="auto" w:fill="FFFFFF"/>
        </w:rPr>
      </w:pPr>
      <w:r>
        <w:rPr>
          <w:rFonts w:hint="eastAsia" w:ascii="Segoe UI" w:hAnsi="Segoe UI" w:eastAsia="Segoe UI" w:cs="Segoe UI"/>
          <w:color w:val="333333"/>
          <w:sz w:val="22"/>
          <w:szCs w:val="22"/>
          <w:shd w:val="clear" w:color="auto" w:fill="FFFFFF"/>
        </w:rPr>
        <w:t>父类的静态代码块、静态变量的赋值语句一定在子类的静态代码块、静态变量的赋值语句前执行。</w:t>
      </w:r>
    </w:p>
    <w:p>
      <w:pPr>
        <w:numPr>
          <w:numId w:val="0"/>
        </w:numPr>
        <w:rPr>
          <w:rFonts w:hint="eastAsia" w:ascii="Segoe UI" w:hAnsi="Segoe UI" w:eastAsia="宋体" w:cs="Segoe UI"/>
          <w:color w:val="333333"/>
          <w:sz w:val="22"/>
          <w:szCs w:val="22"/>
          <w:shd w:val="clear" w:color="auto" w:fill="FFFFFF"/>
          <w:lang w:eastAsia="zh-CN"/>
        </w:rPr>
      </w:pPr>
      <w:r>
        <w:rPr>
          <w:rFonts w:hint="eastAsia" w:ascii="Segoe UI" w:hAnsi="Segoe UI" w:eastAsia="宋体" w:cs="Segoe UI"/>
          <w:color w:val="333333"/>
          <w:sz w:val="22"/>
          <w:szCs w:val="22"/>
          <w:shd w:val="clear" w:color="auto" w:fill="FFFFFF"/>
          <w:lang w:eastAsia="zh-CN"/>
        </w:rPr>
        <w:t>代码验证：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numId w:val="0"/>
              </w:numPr>
              <w:jc w:val="center"/>
              <w:rPr>
                <w:rFonts w:hint="eastAsia" w:ascii="Segoe UI" w:hAnsi="Segoe UI" w:eastAsia="宋体" w:cs="Segoe UI"/>
                <w:color w:val="333333"/>
                <w:sz w:val="22"/>
                <w:szCs w:val="22"/>
                <w:shd w:val="clear" w:color="auto" w:fill="FFFFFF"/>
                <w:vertAlign w:val="baseline"/>
                <w:lang w:eastAsia="zh-CN"/>
              </w:rPr>
            </w:pPr>
            <w:r>
              <w:drawing>
                <wp:inline distT="0" distB="0" distL="114300" distR="114300">
                  <wp:extent cx="2632075" cy="2585720"/>
                  <wp:effectExtent l="0" t="0" r="15875" b="5080"/>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22"/>
                          <a:stretch>
                            <a:fillRect/>
                          </a:stretch>
                        </pic:blipFill>
                        <pic:spPr>
                          <a:xfrm>
                            <a:off x="0" y="0"/>
                            <a:ext cx="2632075" cy="2585720"/>
                          </a:xfrm>
                          <a:prstGeom prst="rect">
                            <a:avLst/>
                          </a:prstGeom>
                          <a:noFill/>
                          <a:ln>
                            <a:noFill/>
                          </a:ln>
                        </pic:spPr>
                      </pic:pic>
                    </a:graphicData>
                  </a:graphic>
                </wp:inline>
              </w:drawing>
            </w:r>
          </w:p>
        </w:tc>
      </w:tr>
    </w:tbl>
    <w:p>
      <w:pPr>
        <w:rPr>
          <w:rFonts w:hint="eastAsia" w:ascii="Consolas" w:hAnsi="Consolas" w:cs="Consolas"/>
          <w:lang w:val="en-US" w:eastAsia="zh-CN"/>
        </w:rPr>
      </w:pPr>
      <w:r>
        <w:rPr>
          <w:rFonts w:hint="eastAsia" w:ascii="Consolas" w:hAnsi="Consolas" w:cs="Consolas"/>
          <w:lang w:val="en-US" w:eastAsia="zh-CN"/>
        </w:rPr>
        <w:t>(5)虚拟机必须保证一个类的clinit()方法在多线程下被同步加锁。</w:t>
      </w:r>
    </w:p>
    <w:p>
      <w:pPr>
        <w:ind w:firstLine="420" w:firstLineChars="0"/>
      </w:pPr>
      <w:r>
        <w:t>即一个类只需被clinit一次，之后该类的内部信息就被存储在方法区。</w:t>
      </w:r>
    </w:p>
    <w:p>
      <w:pPr>
        <w:rPr>
          <w:rFonts w:hint="default" w:eastAsiaTheme="minorEastAsia"/>
          <w:lang w:val="en-US" w:eastAsia="zh-CN"/>
        </w:rPr>
      </w:pPr>
      <w:r>
        <w:rPr>
          <w:rFonts w:hint="eastAsia"/>
          <w:lang w:val="en-US" w:eastAsia="zh-CN"/>
        </w:rPr>
        <w:t>代码验证：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r>
              <w:drawing>
                <wp:inline distT="0" distB="0" distL="114300" distR="114300">
                  <wp:extent cx="4290695" cy="4076700"/>
                  <wp:effectExtent l="0" t="0" r="14605" b="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23"/>
                          <a:stretch>
                            <a:fillRect/>
                          </a:stretch>
                        </pic:blipFill>
                        <pic:spPr>
                          <a:xfrm>
                            <a:off x="0" y="0"/>
                            <a:ext cx="4290695" cy="4076700"/>
                          </a:xfrm>
                          <a:prstGeom prst="rect">
                            <a:avLst/>
                          </a:prstGeom>
                          <a:noFill/>
                          <a:ln>
                            <a:noFill/>
                          </a:ln>
                        </pic:spPr>
                      </pic:pic>
                    </a:graphicData>
                  </a:graphic>
                </wp:inline>
              </w:drawing>
            </w:r>
          </w:p>
          <w:p>
            <w:pPr>
              <w:rPr>
                <w:rFonts w:hint="eastAsia" w:eastAsiaTheme="minorEastAsia"/>
                <w:lang w:eastAsia="zh-CN"/>
              </w:rPr>
            </w:pPr>
            <w:r>
              <w:rPr>
                <w:rFonts w:hint="eastAsia"/>
                <w:lang w:eastAsia="zh-CN"/>
              </w:rPr>
              <w:t>可以看出来</w:t>
            </w:r>
            <w:r>
              <w:rPr>
                <w:rFonts w:hint="eastAsia"/>
                <w:lang w:val="en-US" w:eastAsia="zh-CN"/>
              </w:rPr>
              <w:t>static代码块</w:t>
            </w:r>
            <w:r>
              <w:rPr>
                <w:rFonts w:hint="eastAsia"/>
                <w:lang w:eastAsia="zh-CN"/>
              </w:rPr>
              <w:t>只被执行了一次，因为类初始化只一次。</w:t>
            </w:r>
          </w:p>
        </w:tc>
      </w:tr>
    </w:tbl>
    <w:p>
      <w:pPr>
        <w:rPr>
          <w:b/>
          <w:bCs/>
          <w:color w:val="0000FF"/>
          <w:highlight w:val="yellow"/>
        </w:rPr>
      </w:pPr>
    </w:p>
    <w:p>
      <w:pPr>
        <w:pStyle w:val="2"/>
        <w:numPr>
          <w:ilvl w:val="0"/>
          <w:numId w:val="11"/>
        </w:numPr>
        <w:bidi w:val="0"/>
        <w:rPr>
          <w:rFonts w:hint="eastAsia"/>
          <w:lang w:val="en-US" w:eastAsia="zh-CN"/>
        </w:rPr>
      </w:pPr>
      <w:r>
        <w:rPr>
          <w:rFonts w:hint="eastAsia"/>
          <w:lang w:val="en-US" w:eastAsia="zh-CN"/>
        </w:rPr>
        <w:t>类加载器分类</w:t>
      </w:r>
    </w:p>
    <w:p>
      <w:pPr>
        <w:pStyle w:val="3"/>
        <w:numPr>
          <w:ilvl w:val="0"/>
          <w:numId w:val="12"/>
        </w:numPr>
        <w:bidi w:val="0"/>
        <w:rPr>
          <w:rFonts w:hint="eastAsia"/>
          <w:lang w:eastAsia="zh-CN"/>
        </w:rPr>
      </w:pPr>
      <w:r>
        <w:rPr>
          <w:rFonts w:hint="eastAsia"/>
          <w:lang w:eastAsia="zh-CN"/>
        </w:rPr>
        <w:t>按照</w:t>
      </w:r>
      <w:r>
        <w:rPr>
          <w:rFonts w:hint="eastAsia"/>
          <w:lang w:val="en-US" w:eastAsia="zh-CN"/>
        </w:rPr>
        <w:t>JVM规范分类</w:t>
      </w:r>
    </w:p>
    <w:p>
      <w:pPr>
        <w:numPr>
          <w:ilvl w:val="0"/>
          <w:numId w:val="13"/>
        </w:numPr>
        <w:ind w:left="420" w:leftChars="0" w:hanging="420" w:firstLineChars="0"/>
        <w:rPr>
          <w:rFonts w:hint="eastAsia" w:ascii="Consolas" w:hAnsi="Consolas" w:cs="Consolas"/>
          <w:lang w:eastAsia="zh-CN"/>
        </w:rPr>
      </w:pPr>
      <w:r>
        <w:rPr>
          <w:rFonts w:hint="default" w:ascii="Consolas" w:hAnsi="Consolas" w:cs="Consolas"/>
        </w:rPr>
        <w:t>JVM</w:t>
      </w:r>
      <w:r>
        <w:rPr>
          <w:rFonts w:hint="eastAsia" w:ascii="Consolas" w:hAnsi="Consolas" w:cs="Consolas"/>
          <w:lang w:eastAsia="zh-CN"/>
        </w:rPr>
        <w:t>规范声明了</w:t>
      </w:r>
      <w:r>
        <w:rPr>
          <w:rFonts w:hint="default" w:ascii="Consolas" w:hAnsi="Consolas" w:cs="Consolas"/>
        </w:rPr>
        <w:t>两种类型的加载器</w:t>
      </w:r>
      <w:r>
        <w:rPr>
          <w:rFonts w:hint="eastAsia" w:ascii="Consolas" w:hAnsi="Consolas" w:cs="Consolas"/>
          <w:lang w:eastAsia="zh-CN"/>
        </w:rPr>
        <w:t>：</w:t>
      </w:r>
    </w:p>
    <w:p>
      <w:pPr>
        <w:numPr>
          <w:ilvl w:val="0"/>
          <w:numId w:val="14"/>
        </w:numPr>
        <w:ind w:left="845" w:leftChars="0" w:hanging="425" w:firstLineChars="0"/>
        <w:rPr>
          <w:rFonts w:hint="default" w:ascii="Consolas" w:hAnsi="Consolas" w:cs="Consolas"/>
        </w:rPr>
      </w:pPr>
      <w:r>
        <w:rPr>
          <w:rFonts w:hint="default" w:ascii="Consolas" w:hAnsi="Consolas" w:cs="Consolas"/>
        </w:rPr>
        <w:t>引导类加载器</w:t>
      </w:r>
      <w:r>
        <w:rPr>
          <w:rFonts w:hint="eastAsia" w:ascii="Consolas" w:hAnsi="Consolas" w:cs="Consolas"/>
          <w:lang w:val="en-US" w:eastAsia="zh-CN"/>
        </w:rPr>
        <w:t>(</w:t>
      </w:r>
      <w:r>
        <w:rPr>
          <w:rFonts w:hint="default" w:ascii="Consolas" w:hAnsi="Consolas" w:cs="Consolas"/>
        </w:rPr>
        <w:t>BootStrap ClassLoader</w:t>
      </w:r>
      <w:r>
        <w:rPr>
          <w:rFonts w:hint="eastAsia" w:ascii="Consolas" w:hAnsi="Consolas" w:cs="Consolas"/>
          <w:lang w:val="en-US" w:eastAsia="zh-CN"/>
        </w:rPr>
        <w:t>)</w:t>
      </w:r>
      <w:r>
        <w:rPr>
          <w:rFonts w:hint="eastAsia" w:ascii="Consolas" w:hAnsi="Consolas" w:cs="Consolas"/>
          <w:lang w:val="en-US" w:eastAsia="zh-CN"/>
        </w:rPr>
        <w:tab/>
        <w:t/>
      </w:r>
      <w:r>
        <w:rPr>
          <w:rFonts w:hint="eastAsia" w:ascii="Consolas" w:hAnsi="Consolas" w:cs="Consolas"/>
          <w:lang w:val="en-US" w:eastAsia="zh-CN"/>
        </w:rPr>
        <w:tab/>
      </w:r>
      <w:r>
        <w:rPr>
          <w:rFonts w:hint="default" w:ascii="Consolas" w:hAnsi="Consolas" w:cs="Consolas"/>
        </w:rPr>
        <w:t>C/C++实现</w:t>
      </w:r>
    </w:p>
    <w:p>
      <w:pPr>
        <w:numPr>
          <w:ilvl w:val="0"/>
          <w:numId w:val="14"/>
        </w:numPr>
        <w:ind w:left="845" w:leftChars="0" w:hanging="425" w:firstLineChars="0"/>
        <w:rPr>
          <w:rFonts w:hint="default" w:ascii="Consolas" w:hAnsi="Consolas" w:cs="Consolas"/>
        </w:rPr>
      </w:pPr>
      <w:r>
        <w:rPr>
          <w:rFonts w:hint="default" w:ascii="Consolas" w:hAnsi="Consolas" w:cs="Consolas"/>
        </w:rPr>
        <w:t>自定义类加载器</w:t>
      </w:r>
      <w:r>
        <w:rPr>
          <w:rFonts w:hint="eastAsia" w:ascii="Consolas" w:hAnsi="Consolas" w:cs="Consolas"/>
          <w:lang w:val="en-US" w:eastAsia="zh-CN"/>
        </w:rPr>
        <w:t xml:space="preserve">  </w:t>
      </w:r>
      <w:r>
        <w:rPr>
          <w:rFonts w:hint="eastAsia" w:ascii="Consolas" w:hAnsi="Consolas" w:cs="Consolas"/>
          <w:lang w:val="en-US" w:eastAsia="zh-CN"/>
        </w:rPr>
        <w:tab/>
        <w:t/>
      </w:r>
      <w:r>
        <w:rPr>
          <w:rFonts w:hint="eastAsia" w:ascii="Consolas" w:hAnsi="Consolas" w:cs="Consolas"/>
          <w:lang w:val="en-US" w:eastAsia="zh-CN"/>
        </w:rPr>
        <w:tab/>
        <w:t/>
      </w:r>
      <w:r>
        <w:rPr>
          <w:rFonts w:hint="eastAsia" w:ascii="Consolas" w:hAnsi="Consolas" w:cs="Consolas"/>
          <w:lang w:val="en-US" w:eastAsia="zh-CN"/>
        </w:rPr>
        <w:tab/>
        <w:t/>
      </w:r>
      <w:r>
        <w:rPr>
          <w:rFonts w:hint="eastAsia" w:ascii="Consolas" w:hAnsi="Consolas" w:cs="Consolas"/>
          <w:lang w:val="en-US" w:eastAsia="zh-CN"/>
        </w:rPr>
        <w:tab/>
        <w:t/>
      </w:r>
      <w:r>
        <w:rPr>
          <w:rFonts w:hint="eastAsia" w:ascii="Consolas" w:hAnsi="Consolas" w:cs="Consolas"/>
          <w:lang w:val="en-US" w:eastAsia="zh-CN"/>
        </w:rPr>
        <w:tab/>
        <w:t/>
      </w:r>
      <w:r>
        <w:rPr>
          <w:rFonts w:hint="eastAsia" w:ascii="Consolas" w:hAnsi="Consolas" w:cs="Consolas"/>
          <w:lang w:val="en-US" w:eastAsia="zh-CN"/>
        </w:rPr>
        <w:tab/>
        <w:t/>
      </w:r>
      <w:r>
        <w:rPr>
          <w:rFonts w:hint="eastAsia" w:ascii="Consolas" w:hAnsi="Consolas" w:cs="Consolas"/>
          <w:lang w:val="en-US" w:eastAsia="zh-CN"/>
        </w:rPr>
        <w:tab/>
      </w:r>
      <w:r>
        <w:rPr>
          <w:rFonts w:hint="default" w:ascii="Consolas" w:hAnsi="Consolas" w:cs="Consolas"/>
        </w:rPr>
        <w:t>Java实现</w:t>
      </w:r>
    </w:p>
    <w:p>
      <w:pPr>
        <w:ind w:firstLine="420" w:firstLineChars="0"/>
        <w:rPr>
          <w:rFonts w:hint="default" w:ascii="Consolas" w:hAnsi="Consolas" w:cs="Consolas"/>
        </w:rPr>
      </w:pPr>
      <w:r>
        <w:rPr>
          <w:rFonts w:hint="default" w:ascii="Consolas" w:hAnsi="Consolas" w:cs="Consolas"/>
        </w:rPr>
        <w:t>从概念上来讲，自定义类加载器一般指的是程序中由开发人员自定义的一类类加载器，但是java虚拟机规范却没有这么定义，而是将所有派生于抽象类ClassLoader的类加载器都划分为自定义类加载器。</w:t>
      </w:r>
    </w:p>
    <w:p>
      <w:pPr>
        <w:ind w:firstLine="420" w:firstLineChars="0"/>
        <w:rPr>
          <w:rFonts w:hint="default" w:ascii="Consolas" w:hAnsi="Consolas" w:cs="Consolas" w:eastAsiaTheme="minorEastAsia"/>
          <w:lang w:val="en-US" w:eastAsia="zh-CN"/>
        </w:rPr>
      </w:pPr>
      <w:r>
        <w:rPr>
          <w:rFonts w:hint="eastAsia" w:ascii="Consolas" w:hAnsi="Consolas" w:cs="Consolas"/>
          <w:lang w:eastAsia="zh-CN"/>
        </w:rPr>
        <w:t>除了</w:t>
      </w:r>
      <w:r>
        <w:rPr>
          <w:rFonts w:hint="eastAsia" w:ascii="Consolas" w:hAnsi="Consolas" w:cs="Consolas"/>
          <w:lang w:val="en-US" w:eastAsia="zh-CN"/>
        </w:rPr>
        <w:t>Bootstrap Class Loader是C/C++实现的，因此不派生于抽象类ClassLoader，属于引导类加载器；Extension和System Class Loader都是派生于ClassLoader，都是自定义类加载器。</w:t>
      </w:r>
    </w:p>
    <w:p>
      <w:pPr>
        <w:ind w:firstLine="420" w:firstLineChars="0"/>
        <w:rPr>
          <w:rFonts w:hint="default" w:ascii="Consolas" w:hAnsi="Consolas" w:cs="Consolas"/>
          <w:lang w:val="en-US" w:eastAsia="zh-CN"/>
        </w:rPr>
      </w:pPr>
      <w:r>
        <w:drawing>
          <wp:inline distT="0" distB="0" distL="114300" distR="114300">
            <wp:extent cx="5273675" cy="2913380"/>
            <wp:effectExtent l="0" t="0" r="3175" b="127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24"/>
                    <a:stretch>
                      <a:fillRect/>
                    </a:stretch>
                  </pic:blipFill>
                  <pic:spPr>
                    <a:xfrm>
                      <a:off x="0" y="0"/>
                      <a:ext cx="5273675" cy="2913380"/>
                    </a:xfrm>
                    <a:prstGeom prst="rect">
                      <a:avLst/>
                    </a:prstGeom>
                    <a:noFill/>
                    <a:ln>
                      <a:noFill/>
                    </a:ln>
                  </pic:spPr>
                </pic:pic>
              </a:graphicData>
            </a:graphic>
          </wp:inline>
        </w:drawing>
      </w:r>
    </w:p>
    <w:p>
      <w:pPr>
        <w:pStyle w:val="3"/>
        <w:numPr>
          <w:ilvl w:val="0"/>
          <w:numId w:val="12"/>
        </w:numPr>
        <w:bidi w:val="0"/>
        <w:rPr>
          <w:rFonts w:hint="default" w:ascii="Arial" w:hAnsi="Arial"/>
          <w:lang w:val="en-US" w:eastAsia="zh-CN"/>
        </w:rPr>
      </w:pPr>
      <w:r>
        <w:rPr>
          <w:rFonts w:hint="eastAsia" w:ascii="Arial" w:hAnsi="Arial"/>
          <w:lang w:val="en-US" w:eastAsia="zh-CN"/>
        </w:rPr>
        <w:t>按照加载内容分类</w:t>
      </w:r>
    </w:p>
    <w:p>
      <w:pPr>
        <w:pStyle w:val="4"/>
        <w:numPr>
          <w:ilvl w:val="0"/>
          <w:numId w:val="15"/>
        </w:numPr>
        <w:bidi w:val="0"/>
        <w:rPr>
          <w:rFonts w:hint="default"/>
          <w:lang w:val="en-US" w:eastAsia="zh-CN"/>
        </w:rPr>
      </w:pPr>
      <w:r>
        <w:rPr>
          <w:rFonts w:hint="default"/>
          <w:lang w:val="en-US" w:eastAsia="zh-CN"/>
        </w:rPr>
        <w:t>引导类加载器（Bootstrap Classloader）</w:t>
      </w:r>
    </w:p>
    <w:p>
      <w:pPr>
        <w:numPr>
          <w:ilvl w:val="0"/>
          <w:numId w:val="16"/>
        </w:numPr>
        <w:ind w:left="420" w:leftChars="0" w:hanging="420" w:firstLineChars="0"/>
        <w:rPr>
          <w:rFonts w:hint="default" w:ascii="Consolas" w:hAnsi="Consolas" w:cs="Consolas"/>
          <w:lang w:val="en-US" w:eastAsia="zh-CN"/>
        </w:rPr>
      </w:pPr>
      <w:r>
        <w:rPr>
          <w:rFonts w:hint="default" w:ascii="Consolas" w:hAnsi="Consolas" w:cs="Consolas"/>
          <w:lang w:val="en-US" w:eastAsia="zh-CN"/>
        </w:rPr>
        <w:t>又称为根类加载器</w:t>
      </w:r>
    </w:p>
    <w:p>
      <w:pPr>
        <w:numPr>
          <w:ilvl w:val="0"/>
          <w:numId w:val="16"/>
        </w:numPr>
        <w:ind w:left="420" w:leftChars="0" w:hanging="420" w:firstLineChars="0"/>
        <w:rPr>
          <w:rFonts w:hint="eastAsia" w:ascii="Consolas" w:hAnsi="Consolas" w:cs="Consolas"/>
          <w:lang w:val="en-US" w:eastAsia="zh-CN"/>
        </w:rPr>
      </w:pPr>
      <w:r>
        <w:rPr>
          <w:rFonts w:hint="eastAsia" w:ascii="Consolas" w:hAnsi="Consolas" w:cs="Consolas"/>
          <w:lang w:val="en-US" w:eastAsia="zh-CN"/>
        </w:rPr>
        <w:t>加载内容</w:t>
      </w:r>
    </w:p>
    <w:p>
      <w:pPr>
        <w:numPr>
          <w:ilvl w:val="0"/>
          <w:numId w:val="0"/>
        </w:numPr>
        <w:ind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14:textFill>
            <w14:gradFill>
              <w14:gsLst>
                <w14:gs w14:pos="0">
                  <w14:srgbClr w14:val="012D86"/>
                </w14:gs>
                <w14:gs w14:pos="100000">
                  <w14:srgbClr w14:val="0E2557"/>
                </w14:gs>
              </w14:gsLst>
              <w14:lin w14:scaled="0"/>
            </w14:gradFill>
          </w14:textFill>
        </w:rPr>
        <w:t>负责加载Java的核心库(JAVA_HOME/jre/lib</w:t>
      </w:r>
      <w:r>
        <w:rPr>
          <w:rFonts w:hint="eastAsia" w:ascii="宋体" w:hAnsi="宋体" w:eastAsia="宋体" w:cs="宋体"/>
          <w:highlight w:val="cyan"/>
          <w:lang w:val="en-US" w:eastAsia="zh-CN"/>
          <w14:textFill>
            <w14:gradFill>
              <w14:gsLst>
                <w14:gs w14:pos="0">
                  <w14:srgbClr w14:val="012D86"/>
                </w14:gs>
                <w14:gs w14:pos="100000">
                  <w14:srgbClr w14:val="0E2557"/>
                </w14:gs>
              </w14:gsLst>
              <w14:lin w14:scaled="0"/>
            </w14:gradFill>
          </w14:textFill>
        </w:rPr>
        <w:t>/</w:t>
      </w:r>
      <w:r>
        <w:rPr>
          <w:rFonts w:hint="eastAsia" w:ascii="宋体" w:hAnsi="宋体" w:eastAsia="宋体" w:cs="宋体"/>
          <w:b/>
          <w:bCs/>
          <w:highlight w:val="cyan"/>
          <w:shd w:val="clear" w:color="auto" w:fill="auto"/>
          <w:lang w:val="en-US" w:eastAsia="zh-CN"/>
          <w14:textFill>
            <w14:gradFill>
              <w14:gsLst>
                <w14:gs w14:pos="0">
                  <w14:srgbClr w14:val="012D86"/>
                </w14:gs>
                <w14:gs w14:pos="100000">
                  <w14:srgbClr w14:val="0E2557"/>
                </w14:gs>
              </w14:gsLst>
              <w14:lin w14:scaled="0"/>
            </w14:gradFill>
          </w14:textFill>
        </w:rPr>
        <w:t>rt.ja</w:t>
      </w:r>
      <w:r>
        <w:rPr>
          <w:rFonts w:hint="eastAsia" w:ascii="宋体" w:hAnsi="宋体" w:eastAsia="宋体" w:cs="宋体"/>
          <w:highlight w:val="cyan"/>
          <w:shd w:val="clear" w:color="auto" w:fill="auto"/>
          <w:lang w:val="en-US" w:eastAsia="zh-CN"/>
          <w14:textFill>
            <w14:gradFill>
              <w14:gsLst>
                <w14:gs w14:pos="0">
                  <w14:srgbClr w14:val="012D86"/>
                </w14:gs>
                <w14:gs w14:pos="100000">
                  <w14:srgbClr w14:val="0E2557"/>
                </w14:gs>
              </w14:gsLst>
              <w14:lin w14:scaled="0"/>
            </w14:gradFill>
          </w14:textFill>
        </w:rPr>
        <w:t>r</w:t>
      </w:r>
      <w:r>
        <w:rPr>
          <w:rFonts w:hint="eastAsia" w:ascii="宋体" w:hAnsi="宋体" w:eastAsia="宋体" w:cs="宋体"/>
          <w:lang w:val="en-US" w:eastAsia="zh-CN"/>
        </w:rPr>
        <w:t>等或sun.boot.class.path路径下的内容)</w:t>
      </w:r>
    </w:p>
    <w:p>
      <w:pPr>
        <w:numPr>
          <w:ilvl w:val="0"/>
          <w:numId w:val="0"/>
        </w:numPr>
        <w:ind w:firstLine="420" w:firstLineChars="0"/>
        <w:jc w:val="both"/>
        <w:rPr>
          <w:rFonts w:hint="eastAsia" w:ascii="宋体" w:hAnsi="宋体" w:eastAsia="宋体" w:cs="宋体"/>
          <w:lang w:val="en-US" w:eastAsia="zh-CN"/>
          <w14:textFill>
            <w14:gradFill>
              <w14:gsLst>
                <w14:gs w14:pos="0">
                  <w14:srgbClr w14:val="012D86"/>
                </w14:gs>
                <w14:gs w14:pos="100000">
                  <w14:srgbClr w14:val="0E2557"/>
                </w14:gs>
              </w14:gsLst>
              <w14:lin w14:scaled="0"/>
            </w14:gradFill>
          </w14:textFill>
        </w:rPr>
      </w:pPr>
      <w:r>
        <w:rPr>
          <w:rFonts w:hint="eastAsia" w:ascii="宋体" w:hAnsi="宋体" w:eastAsia="宋体" w:cs="宋体"/>
          <w:lang w:val="en-US" w:eastAsia="zh-CN"/>
          <w14:textFill>
            <w14:gradFill>
              <w14:gsLst>
                <w14:gs w14:pos="0">
                  <w14:srgbClr w14:val="012D86"/>
                </w14:gs>
                <w14:gs w14:pos="100000">
                  <w14:srgbClr w14:val="0E2557"/>
                </w14:gs>
              </w14:gsLst>
              <w14:lin w14:scaled="0"/>
            </w14:gradFill>
          </w14:textFill>
        </w:rPr>
        <w:t>出于安全考虑，BootStrap启动类加载器只加载包名为java、javax、sun等开头的类</w:t>
      </w:r>
    </w:p>
    <w:p>
      <w:pPr>
        <w:numPr>
          <w:numId w:val="0"/>
        </w:numPr>
        <w:ind w:firstLine="420" w:firstLineChars="0"/>
        <w:jc w:val="both"/>
        <w:rPr>
          <w:rFonts w:hint="eastAsia" w:ascii="宋体" w:hAnsi="宋体" w:eastAsia="宋体" w:cs="宋体"/>
          <w:lang w:val="en-US" w:eastAsia="zh-CN"/>
        </w:rPr>
      </w:pPr>
      <w:r>
        <w:rPr>
          <w:rFonts w:hint="eastAsia" w:ascii="宋体" w:hAnsi="宋体" w:eastAsia="宋体" w:cs="宋体"/>
          <w:lang w:val="en-US" w:eastAsia="zh-CN"/>
          <w14:textFill>
            <w14:gradFill>
              <w14:gsLst>
                <w14:gs w14:pos="0">
                  <w14:srgbClr w14:val="012D86"/>
                </w14:gs>
                <w14:gs w14:pos="100000">
                  <w14:srgbClr w14:val="0E2557"/>
                </w14:gs>
              </w14:gsLst>
              <w14:lin w14:scaled="0"/>
            </w14:gradFill>
          </w14:textFill>
        </w:rPr>
        <w:t>用于提供JVM自身需要的类</w:t>
      </w:r>
    </w:p>
    <w:p>
      <w:pPr>
        <w:numPr>
          <w:ilvl w:val="0"/>
          <w:numId w:val="16"/>
        </w:numPr>
        <w:ind w:left="420" w:leftChars="0" w:hanging="420" w:firstLineChars="0"/>
        <w:rPr>
          <w:rFonts w:hint="eastAsia" w:ascii="Consolas" w:hAnsi="Consolas" w:cs="Consolas"/>
          <w:lang w:val="en-US" w:eastAsia="zh-CN"/>
        </w:rPr>
      </w:pPr>
      <w:r>
        <w:rPr>
          <w:rFonts w:hint="eastAsia" w:ascii="Consolas" w:hAnsi="Consolas" w:cs="Consolas"/>
          <w:lang w:val="en-US" w:eastAsia="zh-CN"/>
        </w:rPr>
        <w:t>实现方式</w:t>
      </w:r>
    </w:p>
    <w:p>
      <w:pPr>
        <w:numPr>
          <w:numId w:val="0"/>
        </w:numPr>
        <w:ind w:leftChars="0" w:firstLine="420" w:firstLineChars="0"/>
        <w:rPr>
          <w:rFonts w:hint="eastAsia" w:ascii="宋体" w:hAnsi="宋体" w:eastAsia="宋体" w:cs="宋体"/>
          <w:lang w:val="en-US" w:eastAsia="zh-CN"/>
          <w14:textFill>
            <w14:gradFill>
              <w14:gsLst>
                <w14:gs w14:pos="0">
                  <w14:srgbClr w14:val="012D86"/>
                </w14:gs>
                <w14:gs w14:pos="100000">
                  <w14:srgbClr w14:val="0E2557"/>
                </w14:gs>
              </w14:gsLst>
              <w14:lin w14:scaled="0"/>
            </w14:gradFill>
          </w14:textFill>
        </w:rPr>
      </w:pPr>
      <w:r>
        <w:rPr>
          <w:rFonts w:hint="eastAsia" w:ascii="宋体" w:hAnsi="宋体" w:eastAsia="宋体" w:cs="宋体"/>
          <w:lang w:val="en-US" w:eastAsia="zh-CN"/>
          <w14:textFill>
            <w14:gradFill>
              <w14:gsLst>
                <w14:gs w14:pos="0">
                  <w14:srgbClr w14:val="012D86"/>
                </w14:gs>
                <w14:gs w14:pos="100000">
                  <w14:srgbClr w14:val="0E2557"/>
                </w14:gs>
              </w14:gsLst>
              <w14:lin w14:scaled="0"/>
            </w14:gradFill>
          </w14:textFill>
        </w:rPr>
        <w:t>用原生代码(C/C++)来实现的，嵌套在JVM内部，并不继承自java.lang.ClassLoder，没有父加载器，所以通过Java代码获取引导类加载器对象将会得到null</w:t>
      </w:r>
    </w:p>
    <w:p>
      <w:pPr>
        <w:numPr>
          <w:ilvl w:val="0"/>
          <w:numId w:val="16"/>
        </w:numPr>
        <w:ind w:left="420" w:leftChars="0" w:hanging="420" w:firstLineChars="0"/>
        <w:rPr>
          <w:rFonts w:hint="eastAsia" w:ascii="Consolas" w:hAnsi="Consolas" w:cs="Consolas"/>
          <w:lang w:val="en-US" w:eastAsia="zh-CN"/>
        </w:rPr>
      </w:pPr>
      <w:r>
        <w:rPr>
          <w:rFonts w:hint="eastAsia" w:ascii="Consolas" w:hAnsi="Consolas" w:cs="Consolas"/>
          <w:lang w:val="en-US" w:eastAsia="zh-CN"/>
        </w:rPr>
        <w:t>还可以加载自定义类加载器</w:t>
      </w:r>
    </w:p>
    <w:p>
      <w:pPr>
        <w:numPr>
          <w:numId w:val="0"/>
        </w:numPr>
        <w:ind w:leftChars="0" w:firstLine="420" w:firstLineChars="0"/>
      </w:pPr>
      <w:r>
        <w:rPr>
          <w:rFonts w:hint="eastAsia" w:ascii="宋体" w:hAnsi="宋体" w:eastAsia="宋体" w:cs="宋体"/>
          <w:lang w:val="en-US" w:eastAsia="zh-CN"/>
          <w14:textFill>
            <w14:gradFill>
              <w14:gsLst>
                <w14:gs w14:pos="0">
                  <w14:srgbClr w14:val="012D86"/>
                </w14:gs>
                <w14:gs w14:pos="100000">
                  <w14:srgbClr w14:val="0E2557"/>
                </w14:gs>
              </w14:gsLst>
              <w14:lin w14:scaled="0"/>
            </w14:gradFill>
          </w14:textFill>
        </w:rPr>
        <w:t>加载拓展类和应用程序类加载器，并指定为他们的父加载器，即ClassLoader</w:t>
      </w:r>
    </w:p>
    <w:p>
      <w:pPr>
        <w:numPr>
          <w:numId w:val="0"/>
        </w:numPr>
        <w:ind w:leftChars="0"/>
        <w:rPr>
          <w:rFonts w:hint="eastAsia" w:ascii="宋体" w:hAnsi="宋体" w:eastAsia="宋体" w:cs="宋体"/>
          <w:lang w:val="en-US" w:eastAsia="zh-CN"/>
          <w14:textFill>
            <w14:gradFill>
              <w14:gsLst>
                <w14:gs w14:pos="0">
                  <w14:srgbClr w14:val="012D86"/>
                </w14:gs>
                <w14:gs w14:pos="100000">
                  <w14:srgbClr w14:val="0E2557"/>
                </w14:gs>
              </w14:gsLst>
              <w14:lin w14:scaled="0"/>
            </w14:gradFill>
          </w14:textFill>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eastAsia" w:ascii="Consolas" w:hAnsi="Consolas" w:eastAsia="宋体" w:cs="Consolas"/>
                <w:i/>
                <w:iCs/>
                <w:color w:val="0000FF"/>
                <w:sz w:val="19"/>
                <w:szCs w:val="19"/>
                <w:shd w:val="clear" w:fill="FFFFFF"/>
                <w:lang w:val="en-US" w:eastAsia="zh-CN"/>
              </w:rPr>
            </w:pPr>
            <w:r>
              <w:rPr>
                <w:rFonts w:hint="default" w:ascii="Consolas" w:hAnsi="Consolas" w:eastAsia="monospace" w:cs="Consolas"/>
                <w:color w:val="9E880D"/>
                <w:sz w:val="19"/>
                <w:szCs w:val="19"/>
                <w:shd w:val="clear" w:fill="FFFFFF"/>
              </w:rPr>
              <w:t>@Test</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test01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0000FF"/>
                <w:sz w:val="19"/>
                <w:szCs w:val="19"/>
                <w:shd w:val="clear" w:fill="FFFFFF"/>
              </w:rPr>
              <w:t xml:space="preserve">// </w:t>
            </w:r>
            <w:r>
              <w:rPr>
                <w:rFonts w:hint="default" w:ascii="Consolas" w:hAnsi="Consolas" w:eastAsia="宋体" w:cs="Consolas"/>
                <w:i/>
                <w:iCs/>
                <w:color w:val="0000FF"/>
                <w:sz w:val="19"/>
                <w:szCs w:val="19"/>
                <w:shd w:val="clear" w:fill="FFFFFF"/>
              </w:rPr>
              <w:t>普通类的类加载器</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 xml:space="preserve">Class clazz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_01_</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class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ClassLoader loader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clazz</w:t>
            </w:r>
            <w:r>
              <w:rPr>
                <w:rFonts w:hint="default" w:ascii="Consolas" w:hAnsi="Consolas" w:eastAsia="monospace" w:cs="Consolas"/>
                <w:color w:val="080808"/>
                <w:sz w:val="19"/>
                <w:szCs w:val="19"/>
                <w:shd w:val="clear" w:fill="FFFFFF"/>
              </w:rPr>
              <w:t>.getClassLoader();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00000"/>
                <w:sz w:val="19"/>
                <w:szCs w:val="19"/>
                <w:shd w:val="clear" w:fill="FFFFFF"/>
              </w:rPr>
              <w:t>loader</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//sun.misc.Launcher$AppClassLoader@18b4aac2</w:t>
            </w:r>
            <w:r>
              <w:rPr>
                <w:rFonts w:hint="default" w:ascii="Consolas" w:hAnsi="Consolas" w:eastAsia="monospace" w:cs="Consolas"/>
                <w:i/>
                <w:iCs/>
                <w:color w:val="8C8C8C"/>
                <w:sz w:val="19"/>
                <w:szCs w:val="19"/>
                <w:shd w:val="clear" w:fill="FFFFFF"/>
              </w:rPr>
              <w:br w:type="textWrapping"/>
            </w:r>
          </w:p>
          <w:p>
            <w:pPr>
              <w:ind w:firstLine="380" w:firstLineChars="200"/>
              <w:rPr>
                <w:rFonts w:hint="eastAsia"/>
                <w:vertAlign w:val="baseline"/>
                <w:lang w:val="en-US" w:eastAsia="zh-CN"/>
              </w:rPr>
            </w:pPr>
            <w:r>
              <w:rPr>
                <w:rFonts w:hint="eastAsia" w:ascii="Consolas" w:hAnsi="Consolas" w:eastAsia="宋体" w:cs="Consolas"/>
                <w:i/>
                <w:iCs/>
                <w:color w:val="0000FF"/>
                <w:sz w:val="19"/>
                <w:szCs w:val="19"/>
                <w:shd w:val="clear" w:fill="FFFFFF"/>
                <w:lang w:val="en-US" w:eastAsia="zh-CN"/>
              </w:rPr>
              <w:t>//</w:t>
            </w:r>
            <w:r>
              <w:rPr>
                <w:rFonts w:hint="eastAsia" w:ascii="Consolas" w:hAnsi="Consolas" w:eastAsia="宋体" w:cs="Consolas"/>
                <w:i/>
                <w:iCs/>
                <w:color w:val="0000FF"/>
                <w:sz w:val="19"/>
                <w:szCs w:val="19"/>
                <w:shd w:val="clear" w:fill="FFFFFF"/>
                <w:lang w:eastAsia="zh-CN"/>
              </w:rPr>
              <w:t>通过</w:t>
            </w:r>
            <w:r>
              <w:rPr>
                <w:rFonts w:hint="default" w:ascii="Consolas" w:hAnsi="Consolas" w:eastAsia="monospace" w:cs="Consolas"/>
                <w:i/>
                <w:iCs/>
                <w:color w:val="0000FF"/>
                <w:sz w:val="19"/>
                <w:szCs w:val="19"/>
                <w:shd w:val="clear" w:fill="FFFFFF"/>
              </w:rPr>
              <w:t>rt.jar包下的类</w:t>
            </w:r>
            <w:r>
              <w:rPr>
                <w:rFonts w:hint="eastAsia" w:ascii="Consolas" w:hAnsi="Consolas" w:eastAsia="宋体" w:cs="Consolas"/>
                <w:i/>
                <w:iCs/>
                <w:color w:val="0000FF"/>
                <w:sz w:val="19"/>
                <w:szCs w:val="19"/>
                <w:shd w:val="clear" w:fill="FFFFFF"/>
                <w:lang w:eastAsia="zh-CN"/>
              </w:rPr>
              <w:t>来获取其</w:t>
            </w:r>
            <w:r>
              <w:rPr>
                <w:rFonts w:hint="default" w:ascii="Consolas" w:hAnsi="Consolas" w:eastAsia="monospace" w:cs="Consolas"/>
                <w:i/>
                <w:iCs/>
                <w:color w:val="0000FF"/>
                <w:sz w:val="19"/>
                <w:szCs w:val="19"/>
                <w:shd w:val="clear" w:fill="FFFFFF"/>
              </w:rPr>
              <w:t>类加载器</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Class</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0000"/>
                <w:sz w:val="19"/>
                <w:szCs w:val="19"/>
                <w:shd w:val="clear" w:fill="FFFFFF"/>
              </w:rPr>
              <w:t>String</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stringClass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String</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class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ClassLoader classLoader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stringClass</w:t>
            </w:r>
            <w:r>
              <w:rPr>
                <w:rFonts w:hint="default" w:ascii="Consolas" w:hAnsi="Consolas" w:eastAsia="monospace" w:cs="Consolas"/>
                <w:color w:val="080808"/>
                <w:sz w:val="19"/>
                <w:szCs w:val="19"/>
                <w:shd w:val="clear" w:fill="FFFFFF"/>
              </w:rPr>
              <w:t>.getClassLoader();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00000"/>
                <w:sz w:val="19"/>
                <w:szCs w:val="19"/>
                <w:shd w:val="clear" w:fill="FFFFFF"/>
              </w:rPr>
              <w:t>classLoader</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highlight w:val="yellow"/>
                <w:shd w:val="clear" w:fill="FFFFFF"/>
              </w:rPr>
              <w:t>//null</w:t>
            </w:r>
            <w:r>
              <w:rPr>
                <w:rFonts w:hint="default" w:ascii="Consolas" w:hAnsi="Consolas" w:eastAsia="monospace" w:cs="Consolas"/>
                <w:i/>
                <w:iCs/>
                <w:color w:val="8C8C8C"/>
                <w:sz w:val="19"/>
                <w:szCs w:val="19"/>
                <w:highlight w:val="yellow"/>
                <w:shd w:val="clear" w:fill="FFFFFF"/>
              </w:rPr>
              <w:br w:type="textWrapping"/>
            </w:r>
            <w:r>
              <w:rPr>
                <w:rFonts w:hint="default" w:ascii="Consolas" w:hAnsi="Consolas" w:eastAsia="monospace" w:cs="Consolas"/>
                <w:color w:val="080808"/>
                <w:sz w:val="19"/>
                <w:szCs w:val="19"/>
                <w:shd w:val="clear" w:fill="FFFFFF"/>
              </w:rPr>
              <w:t>}</w:t>
            </w:r>
          </w:p>
        </w:tc>
      </w:tr>
    </w:tbl>
    <w:p>
      <w:pPr>
        <w:pStyle w:val="4"/>
        <w:numPr>
          <w:ilvl w:val="0"/>
          <w:numId w:val="15"/>
        </w:numPr>
        <w:bidi w:val="0"/>
        <w:rPr>
          <w:rFonts w:hint="default"/>
          <w:lang w:val="en-US" w:eastAsia="zh-CN"/>
        </w:rPr>
      </w:pPr>
      <w:r>
        <w:rPr>
          <w:rFonts w:hint="default"/>
          <w:lang w:val="en-US" w:eastAsia="zh-CN"/>
        </w:rPr>
        <w:t>扩展类加载器（Extension ClassLoader）</w:t>
      </w:r>
    </w:p>
    <w:p>
      <w:pPr>
        <w:rPr>
          <w:rFonts w:hint="default" w:ascii="Consolas" w:hAnsi="Consolas" w:cs="Consolas"/>
        </w:rPr>
      </w:pPr>
      <w:r>
        <w:rPr>
          <w:rFonts w:hint="default" w:ascii="Consolas" w:hAnsi="Consolas" w:cs="Consolas"/>
        </w:rPr>
        <w:t>1.java语言编写 ，由sun.misc.Launcher$ExtClassLoader实现。</w:t>
      </w:r>
    </w:p>
    <w:p>
      <w:pPr>
        <w:rPr>
          <w:rFonts w:hint="default" w:ascii="Consolas" w:hAnsi="Consolas" w:cs="Consolas"/>
        </w:rPr>
      </w:pPr>
      <w:r>
        <w:rPr>
          <w:rFonts w:hint="default" w:ascii="Consolas" w:hAnsi="Consolas" w:cs="Consolas"/>
        </w:rPr>
        <w:t>2.派生于</w:t>
      </w:r>
      <w:r>
        <w:rPr>
          <w:rFonts w:hint="default" w:ascii="Consolas" w:hAnsi="Consolas" w:cs="Consolas"/>
          <w:lang w:val="en-US" w:eastAsia="zh-CN"/>
        </w:rPr>
        <w:t>java.lang.ClassLoader</w:t>
      </w:r>
      <w:r>
        <w:rPr>
          <w:rFonts w:hint="default" w:ascii="Consolas" w:hAnsi="Consolas" w:cs="Consolas"/>
        </w:rPr>
        <w:t>类</w:t>
      </w:r>
    </w:p>
    <w:p>
      <w:pPr>
        <w:rPr>
          <w:rFonts w:hint="default" w:ascii="Consolas" w:hAnsi="Consolas" w:cs="Consolas"/>
          <w14:textFill>
            <w14:gradFill>
              <w14:gsLst>
                <w14:gs w14:pos="0">
                  <w14:srgbClr w14:val="012D86"/>
                </w14:gs>
                <w14:gs w14:pos="100000">
                  <w14:srgbClr w14:val="0E2557"/>
                </w14:gs>
              </w14:gsLst>
              <w14:lin w14:scaled="0"/>
            </w14:gradFill>
          </w14:textFill>
        </w:rPr>
      </w:pPr>
      <w:r>
        <w:rPr>
          <w:rFonts w:hint="default" w:ascii="Consolas" w:hAnsi="Consolas" w:cs="Consolas"/>
        </w:rPr>
        <w:t>3.</w:t>
      </w:r>
      <w:r>
        <w:rPr>
          <w:rFonts w:hint="eastAsia" w:ascii="Consolas" w:hAnsi="Consolas" w:cs="Consolas"/>
          <w:lang w:eastAsia="zh-CN"/>
        </w:rPr>
        <w:t>负责加载</w:t>
      </w:r>
      <w:r>
        <w:rPr>
          <w:rFonts w:hint="default" w:ascii="Consolas" w:hAnsi="Consolas" w:cs="Consolas"/>
        </w:rPr>
        <w:t>java.ext.dirs</w:t>
      </w:r>
      <w:r>
        <w:rPr>
          <w:rFonts w:hint="eastAsia" w:ascii="Consolas" w:hAnsi="Consolas" w:cs="Consolas"/>
          <w:lang w:eastAsia="zh-CN"/>
        </w:rPr>
        <w:t>路径下的类库</w:t>
      </w:r>
      <w:r>
        <w:rPr>
          <w:rFonts w:hint="default" w:ascii="Consolas" w:hAnsi="Consolas" w:cs="Consolas"/>
        </w:rPr>
        <w:t>，或JDK的安装目录的jre/lib/</w:t>
      </w:r>
      <w:r>
        <w:rPr>
          <w:rFonts w:hint="default" w:ascii="Consolas" w:hAnsi="Consolas" w:cs="Consolas"/>
          <w:b/>
          <w:bCs/>
          <w14:textFill>
            <w14:gradFill>
              <w14:gsLst>
                <w14:gs w14:pos="0">
                  <w14:srgbClr w14:val="E30000"/>
                </w14:gs>
                <w14:gs w14:pos="100000">
                  <w14:srgbClr w14:val="760303"/>
                </w14:gs>
              </w14:gsLst>
              <w14:lin w14:scaled="0"/>
            </w14:gradFill>
          </w14:textFill>
        </w:rPr>
        <w:t>ext子目录</w:t>
      </w:r>
      <w:r>
        <w:rPr>
          <w:rFonts w:hint="default" w:ascii="Consolas" w:hAnsi="Consolas" w:cs="Consolas"/>
        </w:rPr>
        <w:t>下</w:t>
      </w:r>
      <w:r>
        <w:rPr>
          <w:rFonts w:hint="eastAsia" w:ascii="Consolas" w:hAnsi="Consolas" w:cs="Consolas"/>
          <w:lang w:eastAsia="zh-CN"/>
        </w:rPr>
        <w:t>的</w:t>
      </w:r>
      <w:r>
        <w:rPr>
          <w:rFonts w:hint="default" w:ascii="Consolas" w:hAnsi="Consolas" w:cs="Consolas"/>
        </w:rPr>
        <w:t>类库。</w:t>
      </w:r>
      <w:r>
        <w:rPr>
          <w:rFonts w:hint="default" w:ascii="Consolas" w:hAnsi="Consolas" w:cs="Consolas"/>
          <w14:textFill>
            <w14:gradFill>
              <w14:gsLst>
                <w14:gs w14:pos="0">
                  <w14:srgbClr w14:val="012D86"/>
                </w14:gs>
                <w14:gs w14:pos="100000">
                  <w14:srgbClr w14:val="0E2557"/>
                </w14:gs>
              </w14:gsLst>
              <w14:lin w14:scaled="0"/>
            </w14:gradFill>
          </w14:textFill>
        </w:rPr>
        <w:t>如果用户创建的JAR放在此目录下，也会由拓展类加载器自动加载</w:t>
      </w:r>
    </w:p>
    <w:p>
      <w:pPr>
        <w:rPr>
          <w:rFonts w:hint="default" w:ascii="Consolas" w:hAnsi="Consolas" w:cs="Consolas"/>
          <w14:textFill>
            <w14:gradFill>
              <w14:gsLst>
                <w14:gs w14:pos="0">
                  <w14:srgbClr w14:val="012D86"/>
                </w14:gs>
                <w14:gs w14:pos="100000">
                  <w14:srgbClr w14:val="0E2557"/>
                </w14:gs>
              </w14:gsLst>
              <w14:lin w14:scaled="0"/>
            </w14:gradFill>
          </w14:textFill>
        </w:rPr>
      </w:pPr>
    </w:p>
    <w:p>
      <w:pPr>
        <w:pStyle w:val="4"/>
        <w:numPr>
          <w:ilvl w:val="0"/>
          <w:numId w:val="15"/>
        </w:numPr>
        <w:bidi w:val="0"/>
        <w:rPr>
          <w:rFonts w:hint="default"/>
          <w:lang w:val="en-US" w:eastAsia="zh-CN"/>
        </w:rPr>
      </w:pPr>
      <w:r>
        <w:rPr>
          <w:rFonts w:hint="default"/>
          <w:lang w:val="en-US" w:eastAsia="zh-CN"/>
        </w:rPr>
        <w:t>应用程序类加载器（Application Classloader）</w:t>
      </w:r>
    </w:p>
    <w:p>
      <w:pPr>
        <w:rPr>
          <w:rFonts w:hint="default" w:ascii="Consolas" w:hAnsi="Consolas" w:cs="Consolas"/>
        </w:rPr>
      </w:pPr>
      <w:r>
        <w:rPr>
          <w:rFonts w:hint="default" w:ascii="Consolas" w:hAnsi="Consolas" w:cs="Consolas"/>
        </w:rPr>
        <w:t>1.java语言编写， 由sun.misc.Launcher$AppClassLoader实现。</w:t>
      </w:r>
    </w:p>
    <w:p>
      <w:pPr>
        <w:rPr>
          <w:rFonts w:hint="default" w:ascii="Consolas" w:hAnsi="Consolas" w:cs="Consolas"/>
        </w:rPr>
      </w:pPr>
      <w:r>
        <w:rPr>
          <w:rFonts w:hint="default" w:ascii="Consolas" w:hAnsi="Consolas" w:cs="Consolas"/>
        </w:rPr>
        <w:t>2.派生于</w:t>
      </w:r>
      <w:r>
        <w:rPr>
          <w:rFonts w:hint="default" w:ascii="Consolas" w:hAnsi="Consolas" w:cs="Consolas"/>
          <w:lang w:val="en-US" w:eastAsia="zh-CN"/>
        </w:rPr>
        <w:t>java.lang.ClassLoader</w:t>
      </w:r>
      <w:r>
        <w:rPr>
          <w:rFonts w:hint="default" w:ascii="Consolas" w:hAnsi="Consolas" w:cs="Consolas"/>
        </w:rPr>
        <w:t>类</w:t>
      </w:r>
    </w:p>
    <w:p>
      <w:pPr>
        <w:rPr>
          <w:rFonts w:hint="default" w:ascii="Consolas" w:hAnsi="Consolas" w:cs="Consolas"/>
        </w:rPr>
      </w:pPr>
      <w:r>
        <w:rPr>
          <w:rFonts w:hint="default" w:ascii="Consolas" w:hAnsi="Consolas" w:cs="Consolas"/>
        </w:rPr>
        <w:t>3.它负责加载环境变量classpath或系统属性 java.class.path下的类库</w:t>
      </w:r>
    </w:p>
    <w:p>
      <w:pPr>
        <w:numPr>
          <w:ilvl w:val="0"/>
          <w:numId w:val="0"/>
        </w:numPr>
        <w:ind w:firstLine="420" w:firstLineChars="200"/>
        <w:rPr>
          <w:rFonts w:hint="default" w:ascii="Consolas" w:hAnsi="Consolas" w:cs="Consolas"/>
          <w14:textFill>
            <w14:gradFill>
              <w14:gsLst>
                <w14:gs w14:pos="0">
                  <w14:srgbClr w14:val="7B32B2"/>
                </w14:gs>
                <w14:gs w14:pos="100000">
                  <w14:srgbClr w14:val="401A5D"/>
                </w14:gs>
              </w14:gsLst>
              <w14:lin w14:scaled="0"/>
            </w14:gradFill>
          </w14:textFill>
        </w:rPr>
      </w:pPr>
      <w:r>
        <w:rPr>
          <w:rFonts w:hint="eastAsia" w:ascii="Consolas" w:hAnsi="Consolas" w:cs="Consolas"/>
          <w:lang w:val="en-US" w:eastAsia="zh-CN"/>
          <w14:textFill>
            <w14:gradFill>
              <w14:gsLst>
                <w14:gs w14:pos="0">
                  <w14:srgbClr w14:val="7B32B2"/>
                </w14:gs>
                <w14:gs w14:pos="100000">
                  <w14:srgbClr w14:val="401A5D"/>
                </w14:gs>
              </w14:gsLst>
              <w14:lin w14:scaled="0"/>
            </w14:gradFill>
          </w14:textFill>
        </w:rPr>
        <w:t>classPath= 项目路径bin文件夹 或者 配置了的环境变量classPath</w:t>
      </w:r>
    </w:p>
    <w:p>
      <w:pPr>
        <w:rPr>
          <w:rFonts w:hint="default" w:ascii="Consolas" w:hAnsi="Consolas" w:cs="Consolas"/>
        </w:rPr>
      </w:pPr>
      <w:r>
        <w:rPr>
          <w:rFonts w:hint="default" w:ascii="Consolas" w:hAnsi="Consolas" w:cs="Consolas"/>
        </w:rPr>
        <w:t>4.该类加载器是程序中默认的类加载器，一般来说，java应用的类都是由它来完成加载</w:t>
      </w:r>
    </w:p>
    <w:p>
      <w:pPr>
        <w:rPr>
          <w:rFonts w:hint="default" w:ascii="Consolas" w:hAnsi="Consolas" w:cs="Consolas"/>
        </w:rPr>
      </w:pPr>
      <w:r>
        <w:rPr>
          <w:rFonts w:hint="default" w:ascii="Consolas" w:hAnsi="Consolas" w:cs="Consolas"/>
        </w:rPr>
        <w:t>5.通过ClassLoader#getSystemClassLoader()方法可以获取到该类加载器</w:t>
      </w:r>
    </w:p>
    <w:p>
      <w:pPr>
        <w:numPr>
          <w:numId w:val="0"/>
        </w:numPr>
        <w:ind w:left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pStyle w:val="4"/>
        <w:numPr>
          <w:ilvl w:val="0"/>
          <w:numId w:val="15"/>
        </w:numPr>
        <w:bidi w:val="0"/>
        <w:rPr>
          <w:rFonts w:hint="default"/>
          <w:lang w:val="en-US" w:eastAsia="zh-CN"/>
        </w:rPr>
      </w:pPr>
      <w:r>
        <w:rPr>
          <w:rFonts w:hint="default"/>
          <w:lang w:val="en-US" w:eastAsia="zh-CN"/>
        </w:rPr>
        <w:t>自定义类加载器</w:t>
      </w:r>
    </w:p>
    <w:p>
      <w:pPr>
        <w:numPr>
          <w:ilvl w:val="0"/>
          <w:numId w:val="0"/>
        </w:numPr>
        <w:ind w:firstLine="420" w:firstLineChars="0"/>
        <w:rPr>
          <w:rFonts w:hint="eastAsia" w:ascii="Consolas" w:hAnsi="Consolas" w:cs="Consolas"/>
          <w:lang w:val="en-US" w:eastAsia="zh-CN"/>
        </w:rPr>
      </w:pPr>
      <w:r>
        <w:rPr>
          <w:rFonts w:hint="default" w:ascii="Consolas" w:hAnsi="Consolas" w:cs="Consolas"/>
          <w:lang w:val="en-US" w:eastAsia="zh-CN"/>
        </w:rPr>
        <w:t>开发人员可以通过继承java.lang.ClassLoader类的方式实现自己的类加载器，以满足一些特殊的需求</w:t>
      </w:r>
      <w:r>
        <w:rPr>
          <w:rFonts w:hint="eastAsia" w:ascii="Consolas" w:hAnsi="Consolas" w:cs="Consolas"/>
          <w:lang w:val="en-US" w:eastAsia="zh-CN"/>
        </w:rPr>
        <w:t>.</w:t>
      </w:r>
    </w:p>
    <w:p>
      <w:pPr>
        <w:ind w:firstLine="420" w:firstLineChars="0"/>
        <w:rPr>
          <w:rFonts w:hint="default" w:ascii="Consolas" w:hAnsi="Consolas" w:cs="Consolas"/>
        </w:rPr>
      </w:pPr>
      <w:r>
        <w:rPr>
          <w:rFonts w:hint="default" w:ascii="Consolas" w:hAnsi="Consolas" w:cs="Consolas"/>
        </w:rPr>
        <w:t>1.隔离加载类</w:t>
      </w:r>
    </w:p>
    <w:p>
      <w:pPr>
        <w:ind w:firstLine="420" w:firstLineChars="0"/>
        <w:rPr>
          <w:rFonts w:hint="default" w:ascii="Consolas" w:hAnsi="Consolas" w:cs="Consolas"/>
        </w:rPr>
      </w:pPr>
      <w:r>
        <w:rPr>
          <w:rFonts w:hint="default" w:ascii="Consolas" w:hAnsi="Consolas" w:cs="Consolas"/>
        </w:rPr>
        <w:t>2.修改类加载的方式</w:t>
      </w:r>
    </w:p>
    <w:p>
      <w:pPr>
        <w:ind w:firstLine="420" w:firstLineChars="0"/>
        <w:rPr>
          <w:rFonts w:hint="default" w:ascii="Consolas" w:hAnsi="Consolas" w:cs="Consolas"/>
        </w:rPr>
      </w:pPr>
      <w:r>
        <w:rPr>
          <w:rFonts w:hint="default" w:ascii="Consolas" w:hAnsi="Consolas" w:cs="Consolas"/>
        </w:rPr>
        <w:t>3.拓展加载源</w:t>
      </w:r>
    </w:p>
    <w:p>
      <w:pPr>
        <w:ind w:firstLine="420" w:firstLineChars="0"/>
        <w:rPr>
          <w:rFonts w:hint="default" w:ascii="Consolas" w:hAnsi="Consolas" w:cs="Consolas"/>
        </w:rPr>
      </w:pPr>
      <w:r>
        <w:rPr>
          <w:rFonts w:hint="default" w:ascii="Consolas" w:hAnsi="Consolas" w:cs="Consolas"/>
        </w:rPr>
        <w:t>4.防止源码泄漏</w:t>
      </w:r>
    </w:p>
    <w:p>
      <w:pPr>
        <w:rPr>
          <w:rFonts w:hint="default" w:ascii="Consolas" w:hAnsi="Consolas" w:cs="Consolas"/>
        </w:rPr>
      </w:pPr>
      <w:r>
        <w:drawing>
          <wp:inline distT="0" distB="0" distL="114300" distR="114300">
            <wp:extent cx="5273675" cy="2523490"/>
            <wp:effectExtent l="0" t="0" r="3175" b="1016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25"/>
                    <a:stretch>
                      <a:fillRect/>
                    </a:stretch>
                  </pic:blipFill>
                  <pic:spPr>
                    <a:xfrm>
                      <a:off x="0" y="0"/>
                      <a:ext cx="5273675" cy="2523490"/>
                    </a:xfrm>
                    <a:prstGeom prst="rect">
                      <a:avLst/>
                    </a:prstGeom>
                    <a:noFill/>
                    <a:ln>
                      <a:noFill/>
                    </a:ln>
                  </pic:spPr>
                </pic:pic>
              </a:graphicData>
            </a:graphic>
          </wp:inline>
        </w:drawing>
      </w:r>
    </w:p>
    <w:p>
      <w:pPr>
        <w:pStyle w:val="4"/>
        <w:numPr>
          <w:ilvl w:val="0"/>
          <w:numId w:val="15"/>
        </w:numPr>
        <w:bidi w:val="0"/>
        <w:rPr>
          <w:rFonts w:hint="default"/>
          <w:lang w:val="en-US" w:eastAsia="zh-CN"/>
        </w:rPr>
      </w:pPr>
      <w:r>
        <w:rPr>
          <w:rFonts w:hint="eastAsia"/>
          <w:lang w:val="en-US" w:eastAsia="zh-CN"/>
        </w:rPr>
        <w:t>查看类加载器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rPr>
                <w:rFonts w:hint="default" w:ascii="Consolas" w:hAnsi="Consolas" w:cs="Consolas"/>
                <w:sz w:val="15"/>
                <w:szCs w:val="15"/>
                <w:vertAlign w:val="baseline"/>
              </w:rPr>
            </w:pPr>
            <w:r>
              <w:rPr>
                <w:rFonts w:hint="default" w:ascii="Consolas" w:hAnsi="Consolas" w:cs="Consolas"/>
                <w:sz w:val="15"/>
                <w:szCs w:val="15"/>
                <w:vertAlign w:val="baseline"/>
              </w:rPr>
              <w:t>/**</w:t>
            </w:r>
          </w:p>
          <w:p>
            <w:pPr>
              <w:numPr>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 ClassLoader加载</w:t>
            </w:r>
          </w:p>
          <w:p>
            <w:pPr>
              <w:numPr>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w:t>
            </w:r>
          </w:p>
          <w:p>
            <w:pPr>
              <w:numPr>
                <w:numId w:val="0"/>
              </w:numPr>
              <w:rPr>
                <w:rFonts w:hint="default" w:ascii="Consolas" w:hAnsi="Consolas" w:cs="Consolas"/>
                <w:sz w:val="15"/>
                <w:szCs w:val="15"/>
                <w:vertAlign w:val="baseline"/>
              </w:rPr>
            </w:pPr>
            <w:r>
              <w:rPr>
                <w:rFonts w:hint="default" w:ascii="Consolas" w:hAnsi="Consolas" w:cs="Consolas"/>
                <w:sz w:val="15"/>
                <w:szCs w:val="15"/>
                <w:vertAlign w:val="baseline"/>
              </w:rPr>
              <w:t>public class ClassLoaderTest {</w:t>
            </w:r>
          </w:p>
          <w:p>
            <w:pPr>
              <w:numPr>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public static void main(String[] args) {</w:t>
            </w:r>
          </w:p>
          <w:p>
            <w:pPr>
              <w:numPr>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w:t>
            </w:r>
            <w:r>
              <w:rPr>
                <w:rFonts w:hint="default" w:ascii="Consolas" w:hAnsi="Consolas" w:cs="Consolas"/>
                <w:sz w:val="15"/>
                <w:szCs w:val="15"/>
                <w:vertAlign w:val="baseline"/>
                <w14:textFill>
                  <w14:gradFill>
                    <w14:gsLst>
                      <w14:gs w14:pos="0">
                        <w14:srgbClr w14:val="14CD68"/>
                      </w14:gs>
                      <w14:gs w14:pos="100000">
                        <w14:srgbClr w14:val="0B6E38"/>
                      </w14:gs>
                    </w14:gsLst>
                    <w14:lin w14:scaled="0"/>
                  </w14:gradFill>
                </w14:textFill>
              </w:rPr>
              <w:t xml:space="preserve"> //获取系统类加载器</w:t>
            </w:r>
          </w:p>
          <w:p>
            <w:pPr>
              <w:numPr>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ClassLoader systemClassLoader = ClassLoader.getSystemClassLoader();</w:t>
            </w:r>
          </w:p>
          <w:p>
            <w:pPr>
              <w:numPr>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System.out.println(systemClassLoader);//sun.misc.Launcher$</w:t>
            </w:r>
            <w:r>
              <w:rPr>
                <w:rFonts w:hint="default" w:ascii="Consolas" w:hAnsi="Consolas" w:cs="Consolas"/>
                <w:b w:val="0"/>
                <w:bCs w:val="0"/>
                <w:color w:val="0000FF"/>
                <w:sz w:val="15"/>
                <w:szCs w:val="15"/>
                <w:vertAlign w:val="baseline"/>
                <w14:textFill>
                  <w14:gradFill>
                    <w14:gsLst>
                      <w14:gs w14:pos="0">
                        <w14:srgbClr w14:val="E30000"/>
                      </w14:gs>
                      <w14:gs w14:pos="100000">
                        <w14:srgbClr w14:val="760303"/>
                      </w14:gs>
                    </w14:gsLst>
                    <w14:lin w14:scaled="0"/>
                  </w14:gradFill>
                </w14:textFill>
              </w:rPr>
              <w:t>AppClassLoader</w:t>
            </w:r>
            <w:r>
              <w:rPr>
                <w:rFonts w:hint="default" w:ascii="Consolas" w:hAnsi="Consolas" w:cs="Consolas"/>
                <w:sz w:val="15"/>
                <w:szCs w:val="15"/>
                <w:vertAlign w:val="baseline"/>
              </w:rPr>
              <w:t>@18b4aac2</w:t>
            </w:r>
          </w:p>
          <w:p>
            <w:pPr>
              <w:numPr>
                <w:numId w:val="0"/>
              </w:numPr>
              <w:rPr>
                <w:rFonts w:hint="default" w:ascii="Consolas" w:hAnsi="Consolas" w:cs="Consolas"/>
                <w:sz w:val="15"/>
                <w:szCs w:val="15"/>
                <w:vertAlign w:val="baseline"/>
              </w:rPr>
            </w:pPr>
          </w:p>
          <w:p>
            <w:pPr>
              <w:numPr>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w:t>
            </w:r>
            <w:r>
              <w:rPr>
                <w:rFonts w:hint="default" w:ascii="Consolas" w:hAnsi="Consolas" w:cs="Consolas"/>
                <w:sz w:val="15"/>
                <w:szCs w:val="15"/>
                <w:vertAlign w:val="baseline"/>
                <w14:textFill>
                  <w14:gradFill>
                    <w14:gsLst>
                      <w14:gs w14:pos="0">
                        <w14:srgbClr w14:val="14CD68"/>
                      </w14:gs>
                      <w14:gs w14:pos="100000">
                        <w14:srgbClr w14:val="0B6E38"/>
                      </w14:gs>
                    </w14:gsLst>
                    <w14:lin w14:scaled="0"/>
                  </w14:gradFill>
                </w14:textFill>
              </w:rPr>
              <w:t>//获取其上层  扩展类加载器</w:t>
            </w:r>
          </w:p>
          <w:p>
            <w:pPr>
              <w:numPr>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ClassLoader extClassLoader = systemClassLoader.getParent();</w:t>
            </w:r>
          </w:p>
          <w:p>
            <w:pPr>
              <w:numPr>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System.out.println(extClassLoader);//sun.misc.Launcher$</w:t>
            </w:r>
            <w:r>
              <w:rPr>
                <w:rFonts w:hint="default" w:ascii="Consolas" w:hAnsi="Consolas" w:cs="Consolas"/>
                <w:b w:val="0"/>
                <w:bCs w:val="0"/>
                <w:color w:val="0000FF"/>
                <w:sz w:val="15"/>
                <w:szCs w:val="15"/>
                <w:vertAlign w:val="baseline"/>
                <w14:textFill>
                  <w14:gradFill>
                    <w14:gsLst>
                      <w14:gs w14:pos="0">
                        <w14:srgbClr w14:val="E30000"/>
                      </w14:gs>
                      <w14:gs w14:pos="100000">
                        <w14:srgbClr w14:val="760303"/>
                      </w14:gs>
                    </w14:gsLst>
                    <w14:lin w14:scaled="0"/>
                  </w14:gradFill>
                </w14:textFill>
              </w:rPr>
              <w:t>ExtClassLoader</w:t>
            </w:r>
            <w:r>
              <w:rPr>
                <w:rFonts w:hint="default" w:ascii="Consolas" w:hAnsi="Consolas" w:cs="Consolas"/>
                <w:sz w:val="15"/>
                <w:szCs w:val="15"/>
                <w:vertAlign w:val="baseline"/>
              </w:rPr>
              <w:t>@610455d6</w:t>
            </w:r>
          </w:p>
          <w:p>
            <w:pPr>
              <w:numPr>
                <w:numId w:val="0"/>
              </w:numPr>
              <w:rPr>
                <w:rFonts w:hint="default" w:ascii="Consolas" w:hAnsi="Consolas" w:cs="Consolas"/>
                <w:sz w:val="15"/>
                <w:szCs w:val="15"/>
                <w:vertAlign w:val="baseline"/>
              </w:rPr>
            </w:pPr>
          </w:p>
          <w:p>
            <w:pPr>
              <w:numPr>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w:t>
            </w:r>
            <w:r>
              <w:rPr>
                <w:rFonts w:hint="default" w:ascii="Consolas" w:hAnsi="Consolas" w:cs="Consolas"/>
                <w:sz w:val="15"/>
                <w:szCs w:val="15"/>
                <w:vertAlign w:val="baseline"/>
                <w14:textFill>
                  <w14:gradFill>
                    <w14:gsLst>
                      <w14:gs w14:pos="0">
                        <w14:srgbClr w14:val="14CD68"/>
                      </w14:gs>
                      <w14:gs w14:pos="100000">
                        <w14:srgbClr w14:val="0B6E38"/>
                      </w14:gs>
                    </w14:gsLst>
                    <w14:lin w14:scaled="0"/>
                  </w14:gradFill>
                </w14:textFill>
              </w:rPr>
              <w:t>//获取其上层 获取不到引导类加载器</w:t>
            </w:r>
          </w:p>
          <w:p>
            <w:pPr>
              <w:numPr>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ClassLoader bootStrapClassLoader = extClassLoader.getParent();</w:t>
            </w:r>
          </w:p>
          <w:p>
            <w:pPr>
              <w:numPr>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System.out.println(bootStrapClassLoader);//</w:t>
            </w:r>
            <w:r>
              <w:rPr>
                <w:rFonts w:hint="default" w:ascii="Consolas" w:hAnsi="Consolas" w:cs="Consolas"/>
                <w:b w:val="0"/>
                <w:bCs w:val="0"/>
                <w:color w:val="0000FF"/>
                <w:sz w:val="15"/>
                <w:szCs w:val="15"/>
                <w:vertAlign w:val="baseline"/>
                <w14:textFill>
                  <w14:gradFill>
                    <w14:gsLst>
                      <w14:gs w14:pos="0">
                        <w14:srgbClr w14:val="E30000"/>
                      </w14:gs>
                      <w14:gs w14:pos="100000">
                        <w14:srgbClr w14:val="760303"/>
                      </w14:gs>
                    </w14:gsLst>
                    <w14:lin w14:scaled="0"/>
                  </w14:gradFill>
                </w14:textFill>
              </w:rPr>
              <w:t>n</w:t>
            </w:r>
            <w:r>
              <w:rPr>
                <w:rFonts w:hint="default" w:ascii="Consolas" w:hAnsi="Consolas" w:cs="Consolas"/>
                <w:b w:val="0"/>
                <w:bCs w:val="0"/>
                <w:color w:val="0000FF"/>
                <w:sz w:val="15"/>
                <w:szCs w:val="15"/>
                <w:vertAlign w:val="baseline"/>
                <w14:textFill>
                  <w14:gradFill>
                    <w14:gsLst>
                      <w14:gs w14:pos="0">
                        <w14:srgbClr w14:val="E30000"/>
                      </w14:gs>
                      <w14:gs w14:pos="100000">
                        <w14:srgbClr w14:val="760303"/>
                      </w14:gs>
                    </w14:gsLst>
                    <w14:lin w14:scaled="0"/>
                  </w14:gradFill>
                </w14:textFill>
              </w:rPr>
              <w:t>ull</w:t>
            </w:r>
          </w:p>
          <w:p>
            <w:pPr>
              <w:numPr>
                <w:numId w:val="0"/>
              </w:numPr>
              <w:rPr>
                <w:rFonts w:hint="default" w:ascii="Consolas" w:hAnsi="Consolas" w:cs="Consolas"/>
                <w:sz w:val="15"/>
                <w:szCs w:val="15"/>
                <w:vertAlign w:val="baseline"/>
              </w:rPr>
            </w:pPr>
          </w:p>
          <w:p>
            <w:pPr>
              <w:numPr>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w:t>
            </w:r>
            <w:r>
              <w:rPr>
                <w:rFonts w:hint="default" w:ascii="Consolas" w:hAnsi="Consolas" w:cs="Consolas"/>
                <w:sz w:val="15"/>
                <w:szCs w:val="15"/>
                <w:vertAlign w:val="baseline"/>
                <w14:textFill>
                  <w14:gradFill>
                    <w14:gsLst>
                      <w14:gs w14:pos="0">
                        <w14:srgbClr w14:val="14CD68"/>
                      </w14:gs>
                      <w14:gs w14:pos="100000">
                        <w14:srgbClr w14:val="0B6E38"/>
                      </w14:gs>
                    </w14:gsLst>
                    <w14:lin w14:scaled="0"/>
                  </w14:gradFill>
                </w14:textFill>
              </w:rPr>
              <w:t>/</w:t>
            </w:r>
            <w:r>
              <w:rPr>
                <w:rFonts w:hint="default" w:ascii="Consolas" w:hAnsi="Consolas" w:cs="Consolas"/>
                <w:sz w:val="15"/>
                <w:szCs w:val="15"/>
                <w:vertAlign w:val="baseline"/>
                <w14:textFill>
                  <w14:gradFill>
                    <w14:gsLst>
                      <w14:gs w14:pos="0">
                        <w14:srgbClr w14:val="14CD68"/>
                      </w14:gs>
                      <w14:gs w14:pos="100000">
                        <w14:srgbClr w14:val="0B6E38"/>
                      </w14:gs>
                    </w14:gsLst>
                    <w14:lin w14:scaled="0"/>
                  </w14:gradFill>
                </w14:textFill>
              </w:rPr>
              <w:t>/对于用户自定义类来说：使用系统类加载器进行加载</w:t>
            </w:r>
          </w:p>
          <w:p>
            <w:pPr>
              <w:numPr>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ClassLoader classLoader = ClassLoaderTest.class.getClassLoader();</w:t>
            </w:r>
          </w:p>
          <w:p>
            <w:pPr>
              <w:numPr>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System.out.println(classLoader);//sun.misc.Launcher$AppClassLoader@18b4aac2</w:t>
            </w:r>
          </w:p>
          <w:p>
            <w:pPr>
              <w:numPr>
                <w:numId w:val="0"/>
              </w:numPr>
              <w:rPr>
                <w:rFonts w:hint="default" w:ascii="Consolas" w:hAnsi="Consolas" w:cs="Consolas"/>
                <w:sz w:val="15"/>
                <w:szCs w:val="15"/>
                <w:vertAlign w:val="baseline"/>
              </w:rPr>
            </w:pPr>
          </w:p>
          <w:p>
            <w:pPr>
              <w:numPr>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w:t>
            </w:r>
            <w:r>
              <w:rPr>
                <w:rFonts w:hint="default" w:ascii="Consolas" w:hAnsi="Consolas" w:cs="Consolas"/>
                <w:sz w:val="15"/>
                <w:szCs w:val="15"/>
                <w:vertAlign w:val="baseline"/>
                <w14:textFill>
                  <w14:gradFill>
                    <w14:gsLst>
                      <w14:gs w14:pos="0">
                        <w14:srgbClr w14:val="14CD68"/>
                      </w14:gs>
                      <w14:gs w14:pos="100000">
                        <w14:srgbClr w14:val="0B6E38"/>
                      </w14:gs>
                    </w14:gsLst>
                    <w14:lin w14:scaled="0"/>
                  </w14:gradFill>
                </w14:textFill>
              </w:rPr>
              <w:t>//String 类使用引导类加载器进行加载的  --&gt;java核心类库都是使用引导类加载器加载的</w:t>
            </w:r>
          </w:p>
          <w:p>
            <w:pPr>
              <w:numPr>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ClassLoader classLoader1 = String.class.getClassLoader();</w:t>
            </w:r>
          </w:p>
          <w:p>
            <w:pPr>
              <w:numPr>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System.out.println(classLoader1);//null获取不到间接证明了String 类使用引导类加载器进行加载的</w:t>
            </w:r>
          </w:p>
          <w:p>
            <w:pPr>
              <w:numPr>
                <w:numId w:val="0"/>
              </w:numPr>
              <w:rPr>
                <w:rFonts w:hint="default" w:ascii="Consolas" w:hAnsi="Consolas" w:cs="Consolas"/>
                <w:sz w:val="15"/>
                <w:szCs w:val="15"/>
                <w:vertAlign w:val="baseline"/>
              </w:rPr>
            </w:pPr>
            <w:r>
              <w:rPr>
                <w:rFonts w:hint="default" w:ascii="Consolas" w:hAnsi="Consolas" w:cs="Consolas"/>
                <w:sz w:val="15"/>
                <w:szCs w:val="15"/>
                <w:vertAlign w:val="baseline"/>
              </w:rPr>
              <w:t xml:space="preserve">    }</w:t>
            </w:r>
          </w:p>
          <w:p>
            <w:pPr>
              <w:numPr>
                <w:numId w:val="0"/>
              </w:numPr>
              <w:rPr>
                <w:rFonts w:hint="default" w:ascii="Consolas" w:hAnsi="Consolas" w:cs="Consolas"/>
                <w:sz w:val="15"/>
                <w:szCs w:val="15"/>
                <w:vertAlign w:val="baseline"/>
              </w:rPr>
            </w:pPr>
            <w:r>
              <w:rPr>
                <w:rFonts w:hint="default" w:ascii="Consolas" w:hAnsi="Consolas" w:cs="Consolas"/>
                <w:sz w:val="15"/>
                <w:szCs w:val="15"/>
                <w:vertAlign w:val="baseline"/>
              </w:rPr>
              <w:t>}</w:t>
            </w:r>
          </w:p>
        </w:tc>
      </w:tr>
    </w:tbl>
    <w:p>
      <w:pPr>
        <w:numPr>
          <w:numId w:val="0"/>
        </w:numPr>
      </w:pPr>
    </w:p>
    <w:p>
      <w:pPr>
        <w:pStyle w:val="4"/>
        <w:numPr>
          <w:ilvl w:val="0"/>
          <w:numId w:val="15"/>
        </w:numPr>
        <w:bidi w:val="0"/>
        <w:rPr>
          <w:rFonts w:hint="eastAsia"/>
          <w:lang w:val="en-US" w:eastAsia="zh-CN"/>
        </w:rPr>
      </w:pPr>
      <w:r>
        <w:rPr>
          <w:rFonts w:hint="eastAsia"/>
          <w:lang w:val="en-US" w:eastAsia="zh-CN"/>
        </w:rPr>
        <w:t>查看类加载器能加载哪些类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w:t>
            </w: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 虚拟机自带加载器</w:t>
            </w: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w:t>
            </w: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public class ClassLoaderTest1 {</w:t>
            </w: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public static void main(String[] args) {</w:t>
            </w: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System.out.println("********启动类加载器*********");</w:t>
            </w: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URL[] urls = sun.misc.Launcher.getBootstrapClassPath().getURLs();</w:t>
            </w: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//获取BootStrapClassLoader能够加载的api路径</w:t>
            </w: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for (URL e:urls){</w:t>
            </w: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System.out.println(e.toExternalForm());</w:t>
            </w: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w:t>
            </w:r>
          </w:p>
          <w:p>
            <w:pPr>
              <w:numPr>
                <w:numId w:val="0"/>
              </w:numPr>
              <w:rPr>
                <w:rFonts w:hint="default" w:ascii="Consolas" w:hAnsi="Consolas" w:cs="Consolas"/>
                <w:sz w:val="15"/>
                <w:szCs w:val="15"/>
                <w:vertAlign w:val="baseline"/>
                <w:lang w:val="en-US" w:eastAsia="zh-CN"/>
              </w:rPr>
            </w:pP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//从上面的路径中随意选择一个类 看看他的类加载器是什么</w:t>
            </w: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//Provider位于 /jdk1.8.0_171.jdk/Contents/Home/jre/lib/jsse.jar 下，引导类加载器加载它</w:t>
            </w: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ClassLoader classLoader = Provider.class.getClassLoader();</w:t>
            </w: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System.out.println(classLoader);//null</w:t>
            </w:r>
          </w:p>
          <w:p>
            <w:pPr>
              <w:numPr>
                <w:numId w:val="0"/>
              </w:numPr>
              <w:rPr>
                <w:rFonts w:hint="default" w:ascii="Consolas" w:hAnsi="Consolas" w:cs="Consolas"/>
                <w:sz w:val="15"/>
                <w:szCs w:val="15"/>
                <w:vertAlign w:val="baseline"/>
                <w:lang w:val="en-US" w:eastAsia="zh-CN"/>
              </w:rPr>
            </w:pP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System.out.println("********拓展类加载器********");</w:t>
            </w: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String extDirs = System.getProperty("java.ext.dirs");</w:t>
            </w: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for (String path : extDirs.split(";")){</w:t>
            </w: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System.out.println(path);</w:t>
            </w: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w:t>
            </w: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//从上面的路径中随意选择一个类 看看他的类加载器是什么:拓展类加载器</w:t>
            </w: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ClassLoader classLoader1 = CurveDB.class.getClassLoader();</w:t>
            </w: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System.out.println(classLoader1);//sun.misc.Launcher$ExtClassLoader@4dc63996</w:t>
            </w: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 xml:space="preserve">    }</w:t>
            </w:r>
          </w:p>
          <w:p>
            <w:pPr>
              <w:numPr>
                <w:numId w:val="0"/>
              </w:numPr>
              <w:rPr>
                <w:rFonts w:hint="default" w:ascii="Consolas" w:hAnsi="Consolas" w:cs="Consolas"/>
                <w:sz w:val="15"/>
                <w:szCs w:val="15"/>
                <w:vertAlign w:val="baseline"/>
                <w:lang w:val="en-US" w:eastAsia="zh-CN"/>
              </w:rPr>
            </w:pPr>
            <w:r>
              <w:rPr>
                <w:rFonts w:hint="default" w:ascii="Consolas" w:hAnsi="Consolas" w:cs="Consolas"/>
                <w:sz w:val="15"/>
                <w:szCs w:val="15"/>
                <w:vertAlign w:val="baseline"/>
                <w:lang w:val="en-US" w:eastAsia="zh-CN"/>
              </w:rPr>
              <w:t>}</w:t>
            </w:r>
          </w:p>
        </w:tc>
      </w:tr>
    </w:tbl>
    <w:p>
      <w:pPr>
        <w:numPr>
          <w:numId w:val="0"/>
        </w:numPr>
      </w:pPr>
      <w:r>
        <w:drawing>
          <wp:inline distT="0" distB="0" distL="114300" distR="114300">
            <wp:extent cx="4267200" cy="2143125"/>
            <wp:effectExtent l="0" t="0" r="0" b="952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26"/>
                    <a:stretch>
                      <a:fillRect/>
                    </a:stretch>
                  </pic:blipFill>
                  <pic:spPr>
                    <a:xfrm>
                      <a:off x="0" y="0"/>
                      <a:ext cx="4267200" cy="2143125"/>
                    </a:xfrm>
                    <a:prstGeom prst="rect">
                      <a:avLst/>
                    </a:prstGeom>
                    <a:noFill/>
                    <a:ln>
                      <a:noFill/>
                    </a:ln>
                  </pic:spPr>
                </pic:pic>
              </a:graphicData>
            </a:graphic>
          </wp:inline>
        </w:drawing>
      </w:r>
    </w:p>
    <w:p>
      <w:pPr>
        <w:rPr>
          <w:rFonts w:hint="default" w:ascii="Consolas" w:hAnsi="Consolas" w:cs="Consolas"/>
        </w:rPr>
      </w:pPr>
      <w:r>
        <w:rPr>
          <w:rFonts w:hint="default" w:ascii="Consolas" w:hAnsi="Consolas" w:cs="Consolas"/>
        </w:rPr>
        <w:t>java.util.concurrent包的内容，发现java.time.、java.util.、java.nio.、java.lang.、java.text.、java.sql.、java.math.*等等都在rt.jar包下</w:t>
      </w:r>
    </w:p>
    <w:p>
      <w:pPr>
        <w:pStyle w:val="2"/>
        <w:bidi w:val="0"/>
      </w:pPr>
      <w:r>
        <w:rPr>
          <w:rFonts w:hint="eastAsia"/>
          <w:lang w:val="en-US" w:eastAsia="zh-CN"/>
        </w:rPr>
        <w:t>[34]</w:t>
      </w:r>
      <w:r>
        <w:rPr>
          <w:rFonts w:hint="eastAsia"/>
        </w:rPr>
        <w:t>ClassLoader的常用方法及获取方法</w:t>
      </w:r>
    </w:p>
    <w:p>
      <w:pPr>
        <w:ind w:firstLine="420" w:firstLineChars="0"/>
      </w:pPr>
      <w:r>
        <w:t>ClassLoader类，它是一个抽象类，其后所有的类加载器都继承自ClassLoader（不包括启动类加载器）</w:t>
      </w:r>
    </w:p>
    <w:p>
      <w:pPr>
        <w:ind w:firstLine="420" w:firstLineChars="0"/>
      </w:pPr>
      <w:r>
        <w:drawing>
          <wp:inline distT="0" distB="0" distL="114300" distR="114300">
            <wp:extent cx="5270500" cy="3192145"/>
            <wp:effectExtent l="0" t="0" r="6350" b="825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27"/>
                    <a:stretch>
                      <a:fillRect/>
                    </a:stretch>
                  </pic:blipFill>
                  <pic:spPr>
                    <a:xfrm>
                      <a:off x="0" y="0"/>
                      <a:ext cx="5270500" cy="3192145"/>
                    </a:xfrm>
                    <a:prstGeom prst="rect">
                      <a:avLst/>
                    </a:prstGeom>
                    <a:noFill/>
                    <a:ln>
                      <a:noFill/>
                    </a:ln>
                  </pic:spPr>
                </pic:pic>
              </a:graphicData>
            </a:graphic>
          </wp:inline>
        </w:drawing>
      </w:r>
    </w:p>
    <w:p>
      <w:pPr>
        <w:pStyle w:val="3"/>
        <w:keepNext w:val="0"/>
        <w:keepLines w:val="0"/>
        <w:widowControl/>
        <w:suppressLineNumbers w:val="0"/>
        <w:pBdr>
          <w:top w:val="none" w:color="auto" w:sz="0" w:space="0"/>
          <w:left w:val="single" w:color="21759B" w:sz="24" w:space="3"/>
          <w:bottom w:val="none" w:color="auto" w:sz="0" w:space="0"/>
          <w:right w:val="none" w:color="auto" w:sz="0" w:space="0"/>
        </w:pBdr>
        <w:shd w:val="clear" w:fill="FFFFFF"/>
        <w:spacing w:before="150" w:beforeAutospacing="0" w:after="150" w:afterAutospacing="0" w:line="30" w:lineRule="atLeast"/>
        <w:ind w:left="0" w:right="0" w:firstLine="0"/>
        <w:jc w:val="left"/>
        <w:rPr>
          <w:rFonts w:ascii="微软雅黑" w:hAnsi="微软雅黑" w:eastAsia="微软雅黑" w:cs="微软雅黑"/>
          <w:b/>
          <w:bCs/>
          <w:i w:val="0"/>
          <w:iCs w:val="0"/>
          <w:caps w:val="0"/>
          <w:color w:val="21759B"/>
          <w:spacing w:val="0"/>
          <w:sz w:val="27"/>
          <w:szCs w:val="27"/>
        </w:rPr>
      </w:pPr>
      <w:r>
        <w:rPr>
          <w:rFonts w:hint="eastAsia" w:ascii="微软雅黑" w:hAnsi="微软雅黑" w:eastAsia="微软雅黑" w:cs="微软雅黑"/>
          <w:b/>
          <w:bCs/>
          <w:i w:val="0"/>
          <w:iCs w:val="0"/>
          <w:caps w:val="0"/>
          <w:color w:val="21759B"/>
          <w:spacing w:val="0"/>
          <w:sz w:val="27"/>
          <w:szCs w:val="27"/>
          <w:bdr w:val="single" w:color="21759B" w:sz="24" w:space="0"/>
          <w:shd w:val="clear" w:fill="FFFFFF"/>
        </w:rPr>
        <w:t>ClassLoader继承关系</w:t>
      </w:r>
    </w:p>
    <w:p>
      <w:pPr>
        <w:ind w:firstLine="420" w:firstLineChars="0"/>
      </w:pPr>
      <w:r>
        <w:drawing>
          <wp:inline distT="0" distB="0" distL="114300" distR="114300">
            <wp:extent cx="5271135" cy="2752090"/>
            <wp:effectExtent l="0" t="0" r="5715" b="10160"/>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28"/>
                    <a:stretch>
                      <a:fillRect/>
                    </a:stretch>
                  </pic:blipFill>
                  <pic:spPr>
                    <a:xfrm>
                      <a:off x="0" y="0"/>
                      <a:ext cx="5271135" cy="2752090"/>
                    </a:xfrm>
                    <a:prstGeom prst="rect">
                      <a:avLst/>
                    </a:prstGeom>
                    <a:noFill/>
                    <a:ln>
                      <a:noFill/>
                    </a:ln>
                  </pic:spPr>
                </pic:pic>
              </a:graphicData>
            </a:graphic>
          </wp:inline>
        </w:drawing>
      </w:r>
    </w:p>
    <w:p>
      <w:pPr>
        <w:pStyle w:val="3"/>
        <w:keepNext w:val="0"/>
        <w:keepLines w:val="0"/>
        <w:widowControl/>
        <w:suppressLineNumbers w:val="0"/>
        <w:pBdr>
          <w:top w:val="none" w:color="auto" w:sz="0" w:space="0"/>
          <w:left w:val="single" w:color="21759B" w:sz="24" w:space="3"/>
          <w:bottom w:val="none" w:color="auto" w:sz="0" w:space="0"/>
          <w:right w:val="none" w:color="auto" w:sz="0" w:space="0"/>
        </w:pBdr>
        <w:shd w:val="clear" w:fill="FFFFFF"/>
        <w:spacing w:before="150" w:beforeAutospacing="0" w:after="150" w:afterAutospacing="0" w:line="30" w:lineRule="atLeast"/>
        <w:ind w:left="0" w:right="0" w:firstLine="0"/>
        <w:jc w:val="left"/>
        <w:rPr>
          <w:rFonts w:ascii="微软雅黑" w:hAnsi="微软雅黑" w:eastAsia="微软雅黑" w:cs="微软雅黑"/>
          <w:b/>
          <w:bCs/>
          <w:i w:val="0"/>
          <w:iCs w:val="0"/>
          <w:caps w:val="0"/>
          <w:color w:val="21759B"/>
          <w:spacing w:val="0"/>
          <w:sz w:val="27"/>
          <w:szCs w:val="27"/>
        </w:rPr>
      </w:pPr>
      <w:r>
        <w:rPr>
          <w:rFonts w:hint="eastAsia" w:ascii="微软雅黑" w:hAnsi="微软雅黑" w:eastAsia="微软雅黑" w:cs="微软雅黑"/>
          <w:b/>
          <w:bCs/>
          <w:i w:val="0"/>
          <w:iCs w:val="0"/>
          <w:caps w:val="0"/>
          <w:color w:val="21759B"/>
          <w:spacing w:val="0"/>
          <w:sz w:val="27"/>
          <w:szCs w:val="27"/>
          <w:bdr w:val="single" w:color="21759B" w:sz="24" w:space="0"/>
          <w:shd w:val="clear" w:fill="FFFFFF"/>
        </w:rPr>
        <w:t>代码示例</w:t>
      </w:r>
    </w:p>
    <w:p>
      <w:pPr>
        <w:rPr>
          <w:rFonts w:hint="default"/>
          <w:lang w:val="en-US" w:eastAsia="zh-CN"/>
        </w:rPr>
      </w:pPr>
      <w:r>
        <w:drawing>
          <wp:inline distT="0" distB="0" distL="114300" distR="114300">
            <wp:extent cx="5273040" cy="3116580"/>
            <wp:effectExtent l="0" t="0" r="3810" b="762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29"/>
                    <a:stretch>
                      <a:fillRect/>
                    </a:stretch>
                  </pic:blipFill>
                  <pic:spPr>
                    <a:xfrm>
                      <a:off x="0" y="0"/>
                      <a:ext cx="5273040" cy="3116580"/>
                    </a:xfrm>
                    <a:prstGeom prst="rect">
                      <a:avLst/>
                    </a:prstGeom>
                    <a:noFill/>
                    <a:ln>
                      <a:noFill/>
                    </a:ln>
                  </pic:spPr>
                </pic:pic>
              </a:graphicData>
            </a:graphic>
          </wp:inline>
        </w:drawing>
      </w:r>
    </w:p>
    <w:p>
      <w:pPr>
        <w:pStyle w:val="2"/>
      </w:pPr>
      <w:r>
        <w:rPr>
          <w:rFonts w:hint="eastAsia"/>
          <w:lang w:val="en-US" w:eastAsia="zh-CN"/>
        </w:rPr>
        <w:t>[35]</w:t>
      </w:r>
      <w:r>
        <w:rPr>
          <w:rFonts w:hint="eastAsia"/>
        </w:rPr>
        <w:t>双亲委派机制</w:t>
      </w:r>
    </w:p>
    <w:p>
      <w:pPr>
        <w:ind w:firstLine="420" w:firstLineChars="0"/>
        <w:rPr>
          <w:rFonts w:hint="default" w:ascii="Consolas" w:hAnsi="Consolas" w:cs="Consolas"/>
        </w:rPr>
      </w:pPr>
      <w:r>
        <w:rPr>
          <w:rFonts w:hint="eastAsia" w:ascii="Consolas" w:hAnsi="Consolas" w:cs="Consolas"/>
          <w:lang w:val="en-US" w:eastAsia="zh-CN"/>
        </w:rPr>
        <w:t>1.</w:t>
      </w:r>
      <w:r>
        <w:rPr>
          <w:rFonts w:hint="default" w:ascii="Consolas" w:hAnsi="Consolas" w:cs="Consolas"/>
        </w:rPr>
        <w:t>Java虚拟机对class文件采用的是按需加载的方式，也就是说当需要使用该类时才会将她的class文件加载到内存生成的class对象。</w:t>
      </w:r>
    </w:p>
    <w:p>
      <w:pPr>
        <w:ind w:firstLine="420" w:firstLineChars="0"/>
        <w:rPr>
          <w:rFonts w:hint="default" w:ascii="Consolas" w:hAnsi="Consolas" w:cs="Consolas"/>
          <w:b/>
          <w:bCs/>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rPr>
        <w:t>2.JVM</w:t>
      </w:r>
      <w:r>
        <w:rPr>
          <w:rFonts w:hint="default" w:ascii="Consolas" w:hAnsi="Consolas" w:cs="Consolas"/>
        </w:rPr>
        <w:t>加载某个类的class文件时，java虚拟机采用的是双亲委派模式，即把请求交由父类处理，它是一种</w:t>
      </w:r>
      <w:r>
        <w:rPr>
          <w:rFonts w:hint="default" w:ascii="Consolas" w:hAnsi="Consolas" w:cs="Consolas"/>
          <w:b/>
          <w:bCs/>
          <w14:textFill>
            <w14:gradFill>
              <w14:gsLst>
                <w14:gs w14:pos="0">
                  <w14:srgbClr w14:val="E30000"/>
                </w14:gs>
                <w14:gs w14:pos="100000">
                  <w14:srgbClr w14:val="760303"/>
                </w14:gs>
              </w14:gsLst>
              <w14:lin w14:scaled="0"/>
            </w14:gradFill>
          </w14:textFill>
        </w:rPr>
        <w:t>任务委派模式</w:t>
      </w:r>
    </w:p>
    <w:p>
      <w:pPr>
        <w:numPr>
          <w:ilvl w:val="0"/>
          <w:numId w:val="17"/>
        </w:numPr>
        <w:ind w:left="420" w:leftChars="0" w:hanging="420" w:firstLineChars="0"/>
        <w:rPr>
          <w:rFonts w:hint="eastAsia" w:ascii="Consolas" w:hAnsi="Consolas" w:cs="Consolas" w:eastAsiaTheme="minorEastAsia"/>
          <w:b/>
          <w:bCs/>
          <w:color w:val="auto"/>
          <w:lang w:eastAsia="zh-CN"/>
        </w:rPr>
      </w:pPr>
      <w:r>
        <w:rPr>
          <w:rFonts w:hint="eastAsia" w:ascii="Consolas" w:hAnsi="Consolas" w:cs="Consolas"/>
          <w:b/>
          <w:bCs/>
          <w:color w:val="auto"/>
          <w:lang w:eastAsia="zh-CN"/>
        </w:rPr>
        <w:t>工作原理</w:t>
      </w:r>
    </w:p>
    <w:p>
      <w:pPr>
        <w:ind w:firstLine="420" w:firstLineChars="0"/>
      </w:pPr>
      <w:r>
        <w:drawing>
          <wp:inline distT="0" distB="0" distL="114300" distR="114300">
            <wp:extent cx="5267960" cy="2379345"/>
            <wp:effectExtent l="0" t="0" r="8890" b="190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0"/>
                    <a:stretch>
                      <a:fillRect/>
                    </a:stretch>
                  </pic:blipFill>
                  <pic:spPr>
                    <a:xfrm>
                      <a:off x="0" y="0"/>
                      <a:ext cx="5267960" cy="2379345"/>
                    </a:xfrm>
                    <a:prstGeom prst="rect">
                      <a:avLst/>
                    </a:prstGeom>
                    <a:noFill/>
                    <a:ln w="9525">
                      <a:noFill/>
                    </a:ln>
                  </pic:spPr>
                </pic:pic>
              </a:graphicData>
            </a:graphic>
          </wp:inline>
        </w:drawing>
      </w:r>
    </w:p>
    <w:p>
      <w:pPr>
        <w:ind w:firstLine="420" w:firstLineChars="0"/>
        <w:rPr>
          <w:rFonts w:hint="eastAsia" w:eastAsiaTheme="minorEastAsia"/>
          <w:lang w:eastAsia="zh-CN"/>
        </w:rPr>
      </w:pPr>
      <w:r>
        <w:rPr>
          <w:rFonts w:hint="eastAsia"/>
          <w:lang w:eastAsia="zh-CN"/>
        </w:rPr>
        <w:t>买了个苹果，问妈妈吃不吃，妈妈问奶奶吃不吃，奶奶说太硬了吃不动，交给妈妈吃，妈妈说太酸了，交给自己吃。</w:t>
      </w:r>
    </w:p>
    <w:p>
      <w:pPr>
        <w:numPr>
          <w:ilvl w:val="0"/>
          <w:numId w:val="17"/>
        </w:numPr>
        <w:ind w:left="420" w:leftChars="0" w:hanging="420" w:firstLineChars="0"/>
        <w:rPr>
          <w:rFonts w:hint="eastAsia" w:ascii="Consolas" w:hAnsi="Consolas" w:cs="Consolas"/>
          <w:b/>
          <w:bCs/>
          <w:color w:val="auto"/>
          <w:lang w:eastAsia="zh-CN"/>
        </w:rPr>
      </w:pPr>
      <w:r>
        <w:rPr>
          <w:rFonts w:hint="eastAsia" w:ascii="Consolas" w:hAnsi="Consolas" w:cs="Consolas"/>
          <w:b/>
          <w:bCs/>
          <w:color w:val="auto"/>
          <w:lang w:eastAsia="zh-CN"/>
        </w:rPr>
        <w:t>代码示例</w:t>
      </w:r>
    </w:p>
    <w:p>
      <w:pPr>
        <w:numPr>
          <w:numId w:val="0"/>
        </w:numPr>
        <w:ind w:leftChars="0"/>
        <w:rPr>
          <w:rFonts w:hint="default" w:ascii="Consolas" w:hAnsi="Consolas" w:cs="Consolas"/>
          <w:b/>
          <w:bCs/>
          <w:color w:val="auto"/>
          <w:lang w:val="en-US" w:eastAsia="zh-CN"/>
        </w:rPr>
      </w:pPr>
      <w:r>
        <w:rPr>
          <w:rFonts w:hint="eastAsia" w:ascii="Consolas" w:hAnsi="Consolas" w:cs="Consolas"/>
          <w:b/>
          <w:bCs/>
          <w:color w:val="auto"/>
          <w:lang w:eastAsia="zh-CN"/>
        </w:rPr>
        <w:t>例</w:t>
      </w:r>
      <w:r>
        <w:rPr>
          <w:rFonts w:hint="eastAsia" w:ascii="Consolas" w:hAnsi="Consolas" w:cs="Consolas"/>
          <w:b/>
          <w:bCs/>
          <w:color w:val="auto"/>
          <w:lang w:val="en-US" w:eastAsia="zh-CN"/>
        </w:rPr>
        <w:t>1：</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rPr>
                <w:rFonts w:hint="default"/>
                <w:lang w:val="en-US" w:eastAsia="zh-CN"/>
              </w:rPr>
            </w:pPr>
            <w:r>
              <w:rPr>
                <w:rFonts w:hint="eastAsia"/>
                <w:lang w:eastAsia="zh-CN"/>
              </w:rPr>
              <w:t>自定义</w:t>
            </w:r>
            <w:r>
              <w:rPr>
                <w:rFonts w:hint="eastAsia"/>
                <w:lang w:val="en-US" w:eastAsia="zh-CN"/>
              </w:rPr>
              <w:t>java.lang.String类，发现Test并没有打印静态代码块中内容，说明没有加载自定义String类：</w:t>
            </w:r>
          </w:p>
          <w:p>
            <w:pPr>
              <w:numPr>
                <w:numId w:val="0"/>
              </w:numPr>
            </w:pPr>
            <w:r>
              <w:drawing>
                <wp:inline distT="0" distB="0" distL="114300" distR="114300">
                  <wp:extent cx="5266055" cy="1166495"/>
                  <wp:effectExtent l="0" t="0" r="10795" b="14605"/>
                  <wp:docPr id="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3"/>
                          <pic:cNvPicPr>
                            <a:picLocks noChangeAspect="1"/>
                          </pic:cNvPicPr>
                        </pic:nvPicPr>
                        <pic:blipFill>
                          <a:blip r:embed="rId31"/>
                          <a:stretch>
                            <a:fillRect/>
                          </a:stretch>
                        </pic:blipFill>
                        <pic:spPr>
                          <a:xfrm>
                            <a:off x="0" y="0"/>
                            <a:ext cx="5266055" cy="1166495"/>
                          </a:xfrm>
                          <a:prstGeom prst="rect">
                            <a:avLst/>
                          </a:prstGeom>
                          <a:noFill/>
                          <a:ln>
                            <a:noFill/>
                          </a:ln>
                        </pic:spPr>
                      </pic:pic>
                    </a:graphicData>
                  </a:graphic>
                </wp:inline>
              </w:drawing>
            </w:r>
          </w:p>
          <w:p>
            <w:pPr>
              <w:numPr>
                <w:numId w:val="0"/>
              </w:numPr>
              <w:rPr>
                <w:rFonts w:hint="eastAsia" w:ascii="Consolas" w:hAnsi="Consolas" w:cs="Consolas"/>
                <w:b/>
                <w:bCs/>
                <w:color w:val="auto"/>
                <w:vertAlign w:val="baseline"/>
                <w:lang w:eastAsia="zh-CN"/>
              </w:rPr>
            </w:pPr>
            <w:r>
              <w:drawing>
                <wp:inline distT="0" distB="0" distL="114300" distR="114300">
                  <wp:extent cx="5266055" cy="1698625"/>
                  <wp:effectExtent l="0" t="0" r="10795" b="15875"/>
                  <wp:docPr id="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1"/>
                          <pic:cNvPicPr>
                            <a:picLocks noChangeAspect="1"/>
                          </pic:cNvPicPr>
                        </pic:nvPicPr>
                        <pic:blipFill>
                          <a:blip r:embed="rId32"/>
                          <a:stretch>
                            <a:fillRect/>
                          </a:stretch>
                        </pic:blipFill>
                        <pic:spPr>
                          <a:xfrm>
                            <a:off x="0" y="0"/>
                            <a:ext cx="5266055" cy="1698625"/>
                          </a:xfrm>
                          <a:prstGeom prst="rect">
                            <a:avLst/>
                          </a:prstGeom>
                          <a:noFill/>
                          <a:ln>
                            <a:noFill/>
                          </a:ln>
                        </pic:spPr>
                      </pic:pic>
                    </a:graphicData>
                  </a:graphic>
                </wp:inline>
              </w:drawing>
            </w:r>
          </w:p>
        </w:tc>
      </w:tr>
    </w:tbl>
    <w:p>
      <w:pPr>
        <w:numPr>
          <w:ilvl w:val="0"/>
          <w:numId w:val="0"/>
        </w:numPr>
        <w:ind w:leftChars="0"/>
        <w:rPr>
          <w:rFonts w:hint="eastAsia" w:ascii="Consolas" w:hAnsi="Consolas" w:cs="Consolas"/>
          <w:b/>
          <w:bCs/>
          <w:color w:val="auto"/>
          <w:lang w:eastAsia="zh-CN"/>
        </w:rPr>
      </w:pPr>
      <w:r>
        <w:rPr>
          <w:rFonts w:hint="eastAsia" w:ascii="Consolas" w:hAnsi="Consolas" w:cs="Consolas"/>
          <w:b/>
          <w:bCs/>
          <w:color w:val="auto"/>
          <w:lang w:eastAsia="zh-CN"/>
        </w:rPr>
        <w:t>例</w:t>
      </w:r>
      <w:r>
        <w:rPr>
          <w:rFonts w:hint="eastAsia" w:ascii="Consolas" w:hAnsi="Consolas" w:cs="Consolas"/>
          <w:b/>
          <w:bCs/>
          <w:color w:val="auto"/>
          <w:lang w:val="en-US" w:eastAsia="zh-CN"/>
        </w:rPr>
        <w:t>2：</w:t>
      </w:r>
    </w:p>
    <w:p>
      <w:pPr>
        <w:ind w:firstLine="420" w:firstLineChars="0"/>
        <w:rPr>
          <w:rFonts w:hint="eastAsia" w:ascii="Consolas" w:hAnsi="Consolas" w:cs="Consolas" w:eastAsiaTheme="minorEastAsia"/>
          <w:lang w:eastAsia="zh-CN"/>
        </w:rPr>
      </w:pPr>
      <w:r>
        <w:rPr>
          <w:rFonts w:hint="default" w:ascii="Consolas" w:hAnsi="Consolas" w:cs="Consolas"/>
        </w:rPr>
        <w:t>虽然我们自定义了一个java.lang包下的String尝试覆盖核心类库中的String，但是由于双亲委派机制，启动加载器会加载java核心类库的String类（BootStrap启动类加载器只加载包名为java、javax、sun等开头的类），而核心类库中的String并没有main方法</w:t>
      </w:r>
      <w:r>
        <w:rPr>
          <w:rFonts w:hint="eastAsia" w:ascii="Consolas" w:hAnsi="Consolas" w:cs="Consolas"/>
          <w:lang w:eastAsia="zh-CN"/>
        </w:rPr>
        <w:t>，因此报如下错误：</w:t>
      </w:r>
    </w:p>
    <w:p>
      <w:pPr>
        <w:ind w:firstLine="420" w:firstLineChars="0"/>
        <w:rPr>
          <w:rFonts w:hint="default" w:ascii="Consolas" w:hAnsi="Consolas" w:cs="Consolas"/>
        </w:rPr>
      </w:pPr>
      <w:r>
        <w:drawing>
          <wp:inline distT="0" distB="0" distL="114300" distR="114300">
            <wp:extent cx="5271135" cy="2276475"/>
            <wp:effectExtent l="0" t="0" r="5715" b="9525"/>
            <wp:docPr id="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0"/>
                    <pic:cNvPicPr>
                      <a:picLocks noChangeAspect="1"/>
                    </pic:cNvPicPr>
                  </pic:nvPicPr>
                  <pic:blipFill>
                    <a:blip r:embed="rId33"/>
                    <a:stretch>
                      <a:fillRect/>
                    </a:stretch>
                  </pic:blipFill>
                  <pic:spPr>
                    <a:xfrm>
                      <a:off x="0" y="0"/>
                      <a:ext cx="5271135" cy="2276475"/>
                    </a:xfrm>
                    <a:prstGeom prst="rect">
                      <a:avLst/>
                    </a:prstGeom>
                    <a:noFill/>
                    <a:ln>
                      <a:noFill/>
                    </a:ln>
                  </pic:spPr>
                </pic:pic>
              </a:graphicData>
            </a:graphic>
          </wp:inline>
        </w:drawing>
      </w:r>
    </w:p>
    <w:p>
      <w:pPr>
        <w:pStyle w:val="2"/>
        <w:bidi w:val="0"/>
      </w:pPr>
      <w:r>
        <w:rPr>
          <w:rFonts w:hint="eastAsia"/>
          <w:lang w:val="en-US" w:eastAsia="zh-CN"/>
        </w:rPr>
        <w:t>[36]</w:t>
      </w:r>
      <w:r>
        <w:t>双亲委派机制的优势</w:t>
      </w:r>
    </w:p>
    <w:p>
      <w:pPr>
        <w:numPr>
          <w:ilvl w:val="0"/>
          <w:numId w:val="18"/>
        </w:numPr>
        <w:ind w:left="425" w:leftChars="0" w:hanging="425" w:firstLineChars="0"/>
        <w:rPr>
          <w:b w:val="0"/>
          <w:bCs w:val="0"/>
        </w:rPr>
      </w:pPr>
      <w:r>
        <w:rPr>
          <w:b w:val="0"/>
          <w:bCs w:val="0"/>
        </w:rPr>
        <w:t>避免类的重复加载</w:t>
      </w:r>
    </w:p>
    <w:p>
      <w:pPr>
        <w:ind w:firstLine="420" w:firstLineChars="0"/>
        <w:rPr>
          <w:rFonts w:hint="eastAsia"/>
          <w:lang w:eastAsia="zh-CN"/>
        </w:rPr>
      </w:pPr>
      <w:r>
        <w:rPr>
          <w:rFonts w:hint="eastAsia"/>
          <w:lang w:eastAsia="zh-CN"/>
        </w:rPr>
        <w:t>一旦被加载了，就不会被别的类加载器加载了</w:t>
      </w:r>
    </w:p>
    <w:p>
      <w:pPr>
        <w:numPr>
          <w:ilvl w:val="0"/>
          <w:numId w:val="18"/>
        </w:numPr>
        <w:ind w:left="425" w:leftChars="0" w:hanging="425" w:firstLineChars="0"/>
        <w:rPr>
          <w:b w:val="0"/>
          <w:bCs w:val="0"/>
        </w:rPr>
      </w:pPr>
      <w:r>
        <w:rPr>
          <w:b w:val="0"/>
          <w:bCs w:val="0"/>
        </w:rPr>
        <w:t>保护程序安全，防止核心API被随意修改</w:t>
      </w:r>
      <w:r>
        <w:rPr>
          <w:rFonts w:hint="eastAsia"/>
          <w:b w:val="0"/>
          <w:bCs w:val="0"/>
        </w:rPr>
        <w:t>【和核心类库同名的类不会被加载】</w:t>
      </w:r>
    </w:p>
    <w:p>
      <w:r>
        <w:t>启动类加载器可以抢在标准扩展类装载器之前去装载类，而标准扩展类装载器可以抢在类路径加载器之前去装载那个类，类路径装载器又可以抢在自定义类加载器之前去加载它</w:t>
      </w:r>
      <w:r>
        <w:rPr>
          <w:rFonts w:hint="eastAsia"/>
        </w:rPr>
        <w:t>，</w:t>
      </w:r>
      <w:r>
        <w:t>所以Java虚拟机先从最可信的Java核心API查找类型，这是为了防止不可靠的类扮演被信任的类</w:t>
      </w:r>
      <w:r>
        <w:rPr>
          <w:rFonts w:hint="eastAsia"/>
        </w:rPr>
        <w:t>。</w:t>
      </w:r>
      <w:r>
        <w:t>试想一 下，网络上有个名叫java.lang.Integer的类，它是某个黑客为了想混进java.lang包所起的名字，实际上里面含有恶意代码，但是这种伎俩在双亲模式加载体系结构下是行不通的，因为网络类加载器在加载它的时候，它首先调用双亲类加载器，这样一直向上委托，直到启动类加载器，而启动类加载器在核心Java API里发现了这个名字的类，所以它就直接加载Java核心API的java.lang.Integer类，然后将这个类返回，所以自始自终网络上的 java.lang.Integer的类是不会被加载的。</w:t>
      </w:r>
      <w:r>
        <w:rPr>
          <w:rFonts w:hint="eastAsia"/>
        </w:rPr>
        <w:t>【自定义全限定名完全相同的类不会被加载，只会被父类加载器检测到该名称属于自己的加载范围，从而加载自己的类】</w:t>
      </w:r>
    </w:p>
    <w:p>
      <w:pPr>
        <w:numPr>
          <w:ilvl w:val="0"/>
          <w:numId w:val="18"/>
        </w:numPr>
        <w:ind w:left="425" w:leftChars="0" w:hanging="425" w:firstLineChars="0"/>
        <w:rPr>
          <w:b w:val="0"/>
          <w:bCs w:val="0"/>
        </w:rPr>
      </w:pPr>
      <w:r>
        <w:rPr>
          <w:b w:val="0"/>
          <w:bCs w:val="0"/>
        </w:rPr>
        <w:t>保证核心API包的访问权限</w:t>
      </w:r>
      <w:r>
        <w:rPr>
          <w:rFonts w:hint="eastAsia"/>
          <w:b w:val="0"/>
          <w:bCs w:val="0"/>
        </w:rPr>
        <w:t>【插入到核心类库jar包需要经过运行时包的同意</w:t>
      </w:r>
      <w:r>
        <w:rPr>
          <w:rFonts w:hint="eastAsia"/>
          <w:b w:val="0"/>
          <w:bCs w:val="0"/>
          <w:lang w:eastAsia="zh-CN"/>
        </w:rPr>
        <w:t>】</w:t>
      </w:r>
    </w:p>
    <w:p>
      <w:pPr>
        <w:ind w:firstLine="420"/>
      </w:pPr>
      <w:r>
        <w:t>但是如果这个移动代码不是去试图替换一个被信任的类（就是前面说的那种情况），而是想在一个被信任的包中插入一个全新的类型，情况会怎样呢？比如一个名为 java.lang.Virus的类，经过双亲委托模式，最终类装载器试图从网络上下载这个类，因为网络类装载器的双亲们都没有这个类（当然没有了，因为 是病毒嘛）。假设成功下载了这个类，那你肯定会想，Virus和lang下的其他类</w:t>
      </w:r>
      <w:r>
        <w:rPr>
          <w:rFonts w:hint="eastAsia"/>
        </w:rPr>
        <w:t>同</w:t>
      </w:r>
      <w:r>
        <w:t>在java.lang包下，暗示这个类是Java API的一部分，那么是不是也拥有修改Java.lang包中数据的权限呢？答案当然不是，因为要取得访问和修改java.lang包中的权 限，java.lang.Virus和java.lang下其他类必须是属于同一个运行时包的，什么是</w:t>
      </w:r>
      <w:r>
        <w:rPr>
          <w:b/>
          <w:bCs/>
          <w:color w:val="00B050"/>
        </w:rPr>
        <w:t>运行时包</w:t>
      </w:r>
      <w:r>
        <w:t>？运行时包是指由同一个类装载器装载的、属 于同一个包的、多个类型的集合。考虑一下，java.lang.Virus和java.lang其他类是同一个类装载器装载的吗？不是 的！java.lang.Virus是由网络类装载器装载的！</w:t>
      </w:r>
    </w:p>
    <w:p>
      <w:pPr>
        <w:rPr>
          <w:rFonts w:hint="eastAsia"/>
          <w:b/>
          <w:bCs/>
          <w:lang w:eastAsia="zh-CN"/>
        </w:rPr>
      </w:pPr>
      <w:r>
        <w:rPr>
          <w:rFonts w:hint="eastAsia"/>
          <w:b/>
          <w:bCs/>
          <w:lang w:eastAsia="zh-CN"/>
        </w:rPr>
        <w:t>代码示例：</w:t>
      </w:r>
    </w:p>
    <w:p>
      <w:pPr>
        <w:rPr>
          <w:rFonts w:hint="default"/>
          <w:lang w:val="en-US" w:eastAsia="zh-CN"/>
        </w:rPr>
      </w:pPr>
      <w:r>
        <w:rPr>
          <w:rFonts w:hint="eastAsia"/>
          <w:lang w:eastAsia="zh-CN"/>
        </w:rPr>
        <w:t>在自定义</w:t>
      </w:r>
      <w:r>
        <w:rPr>
          <w:rFonts w:hint="eastAsia"/>
          <w:lang w:val="en-US" w:eastAsia="zh-CN"/>
        </w:rPr>
        <w:t>java.lang包中定义一个自定义类：</w:t>
      </w:r>
    </w:p>
    <w:p>
      <w:pPr>
        <w:ind w:firstLine="420"/>
      </w:pPr>
      <w:r>
        <w:drawing>
          <wp:inline distT="0" distB="0" distL="114300" distR="114300">
            <wp:extent cx="5269865" cy="2634615"/>
            <wp:effectExtent l="0" t="0" r="6985" b="13335"/>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4"/>
                    <pic:cNvPicPr>
                      <a:picLocks noChangeAspect="1"/>
                    </pic:cNvPicPr>
                  </pic:nvPicPr>
                  <pic:blipFill>
                    <a:blip r:embed="rId34"/>
                    <a:stretch>
                      <a:fillRect/>
                    </a:stretch>
                  </pic:blipFill>
                  <pic:spPr>
                    <a:xfrm>
                      <a:off x="0" y="0"/>
                      <a:ext cx="5269865" cy="263461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eastAsia="zh-CN"/>
        </w:rPr>
        <w:t>由于是</w:t>
      </w:r>
      <w:r>
        <w:rPr>
          <w:rFonts w:hint="eastAsia"/>
          <w:lang w:val="en-US" w:eastAsia="zh-CN"/>
        </w:rPr>
        <w:t>java.lang包，因此由BootStrap类加载器加载，但是该类加载器没有发现有此类，因此报安全异常。</w:t>
      </w:r>
    </w:p>
    <w:p>
      <w:pPr>
        <w:pStyle w:val="3"/>
        <w:keepNext w:val="0"/>
        <w:keepLines w:val="0"/>
        <w:widowControl/>
        <w:pBdr>
          <w:left w:val="single" w:color="800080" w:sz="36" w:space="3"/>
        </w:pBdr>
        <w:spacing w:before="150" w:after="150" w:line="30" w:lineRule="atLeast"/>
        <w:jc w:val="left"/>
        <w:rPr>
          <w:rFonts w:ascii="Helvetica" w:hAnsi="Helvetica" w:eastAsia="Helvetica" w:cs="Helvetica"/>
          <w:color w:val="800080"/>
          <w:sz w:val="24"/>
        </w:rPr>
      </w:pPr>
      <w:r>
        <w:rPr>
          <w:rFonts w:ascii="Helvetica" w:hAnsi="Helvetica" w:eastAsia="Helvetica" w:cs="Helvetica"/>
          <w:color w:val="800080"/>
          <w:sz w:val="24"/>
          <w:bdr w:val="single" w:color="800080" w:sz="36" w:space="0"/>
        </w:rPr>
        <w:t>双亲委派机制在SPI中的应用</w:t>
      </w:r>
    </w:p>
    <w:p>
      <w:pPr>
        <w:ind w:firstLine="420" w:firstLineChars="0"/>
        <w:rPr>
          <w:rFonts w:hint="default" w:ascii="Consolas" w:hAnsi="Consolas" w:cs="Consolas" w:eastAsiaTheme="minorEastAsia"/>
          <w:lang w:eastAsia="zh-CN"/>
        </w:rPr>
      </w:pPr>
      <w:r>
        <w:rPr>
          <w:rFonts w:hint="default" w:ascii="Consolas" w:hAnsi="Consolas" w:cs="Consolas"/>
        </w:rPr>
        <w:t>某个应用程序由双亲委派机制找到引导类加载器，首先调用rt.jar包中的SPI核心，但由于SPI核心当中有各种各样的接口需要被实现（这里指具体的服务提供商），这里我们</w:t>
      </w:r>
      <w:r>
        <w:rPr>
          <w:rFonts w:hint="default" w:ascii="Consolas" w:hAnsi="Consolas" w:cs="Consolas"/>
          <w:lang w:eastAsia="zh-CN"/>
        </w:rPr>
        <w:t>以</w:t>
      </w:r>
      <w:r>
        <w:rPr>
          <w:rFonts w:hint="default" w:ascii="Consolas" w:hAnsi="Consolas" w:cs="Consolas"/>
        </w:rPr>
        <w:t>JDBC.jar为例，jdbc.jar可以为我们提供具体的实现。那么这时我们需要反向委托，找到线程上下文类加载器去加载jdbc.ja</w:t>
      </w:r>
      <w:r>
        <w:rPr>
          <w:rFonts w:hint="default" w:ascii="Consolas" w:hAnsi="Consolas" w:cs="Consolas"/>
          <w:b/>
          <w:bCs/>
          <w:lang w:val="en-US" w:eastAsia="zh-CN"/>
        </w:rPr>
        <w:t>(</w:t>
      </w:r>
      <w:r>
        <w:rPr>
          <w:rFonts w:hint="default" w:ascii="Consolas" w:hAnsi="Consolas" w:cs="Consolas"/>
          <w:b/>
          <w:bCs/>
        </w:rPr>
        <w:t>线程上下文类加载器属于系统类加载器</w:t>
      </w:r>
      <w:r>
        <w:rPr>
          <w:rFonts w:hint="default" w:ascii="Consolas" w:hAnsi="Consolas" w:cs="Consolas"/>
          <w:b/>
          <w:bCs/>
          <w:lang w:val="en-US" w:eastAsia="zh-CN"/>
        </w:rPr>
        <w:t>)</w:t>
      </w:r>
    </w:p>
    <w:p>
      <w:r>
        <w:drawing>
          <wp:inline distT="0" distB="0" distL="114300" distR="114300">
            <wp:extent cx="5269865" cy="3990975"/>
            <wp:effectExtent l="0" t="0" r="6985" b="952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35"/>
                    <a:stretch>
                      <a:fillRect/>
                    </a:stretch>
                  </pic:blipFill>
                  <pic:spPr>
                    <a:xfrm>
                      <a:off x="0" y="0"/>
                      <a:ext cx="5269865" cy="3990975"/>
                    </a:xfrm>
                    <a:prstGeom prst="rect">
                      <a:avLst/>
                    </a:prstGeom>
                    <a:noFill/>
                    <a:ln w="9525">
                      <a:noFill/>
                    </a:ln>
                  </pic:spPr>
                </pic:pic>
              </a:graphicData>
            </a:graphic>
          </wp:inline>
        </w:drawing>
      </w:r>
    </w:p>
    <w:p>
      <w:pPr>
        <w:pStyle w:val="2"/>
        <w:bidi w:val="0"/>
        <w:rPr>
          <w:rFonts w:hint="default"/>
          <w:lang w:val="en-US" w:eastAsia="zh-CN"/>
        </w:rPr>
      </w:pPr>
      <w:r>
        <w:rPr>
          <w:rFonts w:hint="eastAsia"/>
          <w:lang w:val="en-US" w:eastAsia="zh-CN"/>
        </w:rPr>
        <w:t>[37]沙箱安全机制</w:t>
      </w:r>
    </w:p>
    <w:p>
      <w:r>
        <w:drawing>
          <wp:inline distT="0" distB="0" distL="114300" distR="114300">
            <wp:extent cx="5271135" cy="2065020"/>
            <wp:effectExtent l="0" t="0" r="5715" b="11430"/>
            <wp:docPr id="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pic:cNvPicPr>
                      <a:picLocks noChangeAspect="1"/>
                    </pic:cNvPicPr>
                  </pic:nvPicPr>
                  <pic:blipFill>
                    <a:blip r:embed="rId36"/>
                    <a:stretch>
                      <a:fillRect/>
                    </a:stretch>
                  </pic:blipFill>
                  <pic:spPr>
                    <a:xfrm>
                      <a:off x="0" y="0"/>
                      <a:ext cx="5271135" cy="2065020"/>
                    </a:xfrm>
                    <a:prstGeom prst="rect">
                      <a:avLst/>
                    </a:prstGeom>
                    <a:noFill/>
                    <a:ln>
                      <a:noFill/>
                    </a:ln>
                  </pic:spPr>
                </pic:pic>
              </a:graphicData>
            </a:graphic>
          </wp:inline>
        </w:drawing>
      </w:r>
    </w:p>
    <w:p>
      <w:pPr>
        <w:pStyle w:val="2"/>
        <w:bidi w:val="0"/>
        <w:rPr>
          <w:rFonts w:hint="eastAsia"/>
          <w:lang w:eastAsia="zh-CN"/>
        </w:rPr>
      </w:pPr>
      <w:r>
        <w:rPr>
          <w:rFonts w:hint="eastAsia"/>
          <w:lang w:val="en-US" w:eastAsia="zh-CN"/>
        </w:rPr>
        <w:t>[39]</w:t>
      </w:r>
      <w:r>
        <w:rPr>
          <w:rFonts w:hint="eastAsia"/>
        </w:rPr>
        <w:t>JVM</w:t>
      </w:r>
      <w:r>
        <w:rPr>
          <w:rFonts w:hint="eastAsia"/>
          <w:lang w:eastAsia="zh-CN"/>
        </w:rPr>
        <w:t>内存中</w:t>
      </w:r>
      <w:r>
        <w:rPr>
          <w:rFonts w:hint="eastAsia"/>
          <w:lang w:val="en-US" w:eastAsia="zh-CN"/>
        </w:rPr>
        <w:t>C</w:t>
      </w:r>
      <w:r>
        <w:rPr>
          <w:rFonts w:hint="eastAsia"/>
        </w:rPr>
        <w:t>lass对象</w:t>
      </w:r>
      <w:r>
        <w:rPr>
          <w:rFonts w:hint="eastAsia"/>
          <w:lang w:eastAsia="zh-CN"/>
        </w:rPr>
        <w:t>唯一性确定</w:t>
      </w:r>
    </w:p>
    <w:p>
      <w:pPr>
        <w:numPr>
          <w:ilvl w:val="0"/>
          <w:numId w:val="19"/>
        </w:numPr>
        <w:ind w:left="420" w:leftChars="0" w:hanging="420" w:firstLineChars="0"/>
        <w:rPr>
          <w:rFonts w:hint="default"/>
          <w:b/>
          <w:bCs/>
          <w:lang w:val="en-US" w:eastAsia="zh-CN"/>
        </w:rPr>
      </w:pPr>
      <w:r>
        <w:rPr>
          <w:rFonts w:hint="eastAsia"/>
          <w:b/>
          <w:bCs/>
          <w:lang w:val="en-US" w:eastAsia="zh-CN"/>
        </w:rPr>
        <w:t>Class唯一性确定</w:t>
      </w:r>
    </w:p>
    <w:p>
      <w:pPr>
        <w:rPr>
          <w:b/>
          <w:bCs/>
          <w:u w:val="thick"/>
        </w:rPr>
      </w:pPr>
      <w:r>
        <w:drawing>
          <wp:inline distT="0" distB="0" distL="114300" distR="114300">
            <wp:extent cx="5272405" cy="1703705"/>
            <wp:effectExtent l="0" t="0" r="4445" b="10795"/>
            <wp:docPr id="4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6"/>
                    <pic:cNvPicPr>
                      <a:picLocks noChangeAspect="1"/>
                    </pic:cNvPicPr>
                  </pic:nvPicPr>
                  <pic:blipFill>
                    <a:blip r:embed="rId37"/>
                    <a:stretch>
                      <a:fillRect/>
                    </a:stretch>
                  </pic:blipFill>
                  <pic:spPr>
                    <a:xfrm>
                      <a:off x="0" y="0"/>
                      <a:ext cx="5272405" cy="1703705"/>
                    </a:xfrm>
                    <a:prstGeom prst="rect">
                      <a:avLst/>
                    </a:prstGeom>
                    <a:noFill/>
                    <a:ln>
                      <a:noFill/>
                    </a:ln>
                  </pic:spPr>
                </pic:pic>
              </a:graphicData>
            </a:graphic>
          </wp:inline>
        </w:drawing>
      </w:r>
    </w:p>
    <w:p>
      <w:pPr>
        <w:numPr>
          <w:ilvl w:val="0"/>
          <w:numId w:val="20"/>
        </w:numPr>
        <w:ind w:left="420" w:leftChars="0" w:hanging="420" w:firstLineChars="0"/>
        <w:rPr>
          <w:rFonts w:hint="default" w:ascii="Consolas" w:hAnsi="Consolas" w:cs="Consolas"/>
          <w:b/>
          <w:bCs/>
        </w:rPr>
      </w:pPr>
      <w:r>
        <w:rPr>
          <w:rFonts w:hint="eastAsia" w:ascii="Consolas" w:hAnsi="Consolas" w:cs="Consolas"/>
          <w:b/>
          <w:bCs/>
          <w:lang w:val="en-US" w:eastAsia="zh-CN"/>
        </w:rPr>
        <w:t>Class对象</w:t>
      </w:r>
      <w:r>
        <w:rPr>
          <w:rFonts w:hint="default" w:ascii="Consolas" w:hAnsi="Consolas" w:cs="Consolas"/>
          <w:b/>
          <w:bCs/>
        </w:rPr>
        <w:t>对类加载器的引用</w:t>
      </w:r>
    </w:p>
    <w:p>
      <w:pPr>
        <w:ind w:firstLine="420" w:firstLineChars="0"/>
        <w:rPr>
          <w:rFonts w:hint="eastAsia" w:ascii="Consolas" w:hAnsi="Consolas" w:cs="Consolas" w:eastAsiaTheme="minorEastAsia"/>
          <w:highlight w:val="cyan"/>
          <w:lang w:eastAsia="zh-CN"/>
        </w:rPr>
      </w:pPr>
      <w:r>
        <w:rPr>
          <w:rFonts w:hint="default" w:ascii="Consolas" w:hAnsi="Consolas" w:cs="Consolas"/>
        </w:rPr>
        <w:t>JVM必须知道一个类型是有启动类加载器加载的还是由用户类加载器加载的。如果一个类型由用户类加载器加载的，那么</w:t>
      </w:r>
      <w:r>
        <w:rPr>
          <w:rFonts w:hint="default" w:ascii="Consolas" w:hAnsi="Consolas" w:cs="Consolas"/>
          <w:b/>
          <w:bCs/>
          <w14:textFill>
            <w14:gradFill>
              <w14:gsLst>
                <w14:gs w14:pos="0">
                  <w14:srgbClr w14:val="E30000"/>
                </w14:gs>
                <w14:gs w14:pos="100000">
                  <w14:srgbClr w14:val="760303"/>
                </w14:gs>
              </w14:gsLst>
              <w14:lin w14:scaled="0"/>
            </w14:gradFill>
          </w14:textFill>
        </w:rPr>
        <w:t>jvm会将这个类加载器的一个引用作为类型信息的一部分保存在方法区中</w:t>
      </w:r>
      <w:r>
        <w:rPr>
          <w:rFonts w:hint="default" w:ascii="Consolas" w:hAnsi="Consolas" w:cs="Consolas"/>
        </w:rPr>
        <w:t>。</w:t>
      </w:r>
      <w:r>
        <w:rPr>
          <w:rFonts w:hint="default" w:ascii="Consolas" w:hAnsi="Consolas" w:cs="Consolas"/>
          <w:highlight w:val="cyan"/>
        </w:rPr>
        <w:t>当解析一个类型到另一个类型的引用的时候，JVM需要保证两个类型的加载器是相同的。</w:t>
      </w:r>
      <w:r>
        <w:rPr>
          <w:rFonts w:hint="eastAsia" w:ascii="Consolas" w:hAnsi="Consolas" w:cs="Consolas"/>
          <w:highlight w:val="cyan"/>
          <w:lang w:eastAsia="zh-CN"/>
        </w:rPr>
        <w:t>（动态链接中会再次说明）</w:t>
      </w:r>
    </w:p>
    <w:p>
      <w:pPr>
        <w:pStyle w:val="2"/>
        <w:numPr>
          <w:ilvl w:val="0"/>
          <w:numId w:val="21"/>
        </w:numPr>
        <w:bidi w:val="0"/>
        <w:rPr>
          <w:rFonts w:hint="eastAsia"/>
        </w:rPr>
      </w:pPr>
      <w:r>
        <w:rPr>
          <w:rFonts w:hint="eastAsia"/>
        </w:rPr>
        <w:t>类的主动使用和被动使用</w:t>
      </w:r>
    </w:p>
    <w:p>
      <w:pPr>
        <w:numPr>
          <w:ilvl w:val="0"/>
          <w:numId w:val="22"/>
        </w:numPr>
        <w:ind w:left="420" w:leftChars="0" w:hanging="420" w:firstLineChars="0"/>
        <w:rPr>
          <w:rFonts w:hint="eastAsia"/>
        </w:rPr>
      </w:pPr>
    </w:p>
    <w:p>
      <w:pPr>
        <w:ind w:firstLine="420" w:firstLineChars="0"/>
        <w:rPr>
          <w:rFonts w:hint="default" w:ascii="Consolas" w:hAnsi="Consolas" w:cs="Consolas"/>
        </w:rPr>
      </w:pPr>
      <w:r>
        <w:rPr>
          <w:rFonts w:hint="default" w:ascii="Consolas" w:hAnsi="Consolas" w:cs="Consolas"/>
        </w:rPr>
        <w:t>java程序对类的使用方式分为：主动使用和被动使用，</w:t>
      </w:r>
      <w:r>
        <w:rPr>
          <w:rFonts w:hint="default" w:ascii="Consolas" w:hAnsi="Consolas" w:cs="Consolas"/>
          <w:lang w:eastAsia="zh-CN"/>
        </w:rPr>
        <w:t>二者的区别在于是</w:t>
      </w:r>
      <w:r>
        <w:rPr>
          <w:rFonts w:hint="default" w:ascii="Consolas" w:hAnsi="Consolas" w:cs="Consolas"/>
        </w:rPr>
        <w:t>否调用了</w:t>
      </w:r>
      <w:r>
        <w:rPr>
          <w:rFonts w:hint="eastAsia" w:ascii="Consolas" w:hAnsi="Consolas" w:cs="Consolas"/>
          <w:lang w:val="en-US" w:eastAsia="zh-CN"/>
        </w:rPr>
        <w:t>&lt;</w:t>
      </w:r>
      <w:r>
        <w:rPr>
          <w:rFonts w:hint="default" w:ascii="Consolas" w:hAnsi="Consolas" w:cs="Consolas"/>
        </w:rPr>
        <w:t>clinit</w:t>
      </w:r>
      <w:r>
        <w:rPr>
          <w:rFonts w:hint="eastAsia" w:ascii="Consolas" w:hAnsi="Consolas" w:cs="Consolas"/>
          <w:lang w:val="en-US" w:eastAsia="zh-CN"/>
        </w:rPr>
        <w:t>&gt;</w:t>
      </w:r>
      <w:r>
        <w:rPr>
          <w:rFonts w:hint="default" w:ascii="Consolas" w:hAnsi="Consolas" w:cs="Consolas"/>
        </w:rPr>
        <w:t>()方法</w:t>
      </w:r>
    </w:p>
    <w:p>
      <w:pPr>
        <w:ind w:firstLine="420" w:firstLineChars="0"/>
        <w:rPr>
          <w:rFonts w:hint="eastAsia"/>
        </w:rPr>
      </w:pPr>
      <w:r>
        <w:rPr>
          <w:rFonts w:hint="eastAsia" w:ascii="Consolas" w:hAnsi="Consolas" w:cs="Consolas"/>
        </w:rPr>
        <w:t>主动使用</w:t>
      </w:r>
      <w:r>
        <w:rPr>
          <w:rFonts w:hint="eastAsia" w:ascii="Consolas" w:hAnsi="Consolas" w:cs="Consolas"/>
          <w:lang w:eastAsia="zh-CN"/>
        </w:rPr>
        <w:t>则会</w:t>
      </w:r>
      <w:r>
        <w:rPr>
          <w:rFonts w:hint="eastAsia" w:ascii="Consolas" w:hAnsi="Consolas" w:cs="Consolas"/>
        </w:rPr>
        <w:t>在类加载系统中的第三阶段initialization即初始化阶段调用了</w:t>
      </w:r>
      <w:r>
        <w:rPr>
          <w:rFonts w:hint="eastAsia" w:ascii="Consolas" w:hAnsi="Consolas" w:cs="Consolas"/>
          <w:lang w:val="en-US" w:eastAsia="zh-CN"/>
        </w:rPr>
        <w:t>&lt;</w:t>
      </w:r>
      <w:r>
        <w:rPr>
          <w:rFonts w:hint="default" w:ascii="Consolas" w:hAnsi="Consolas" w:cs="Consolas"/>
        </w:rPr>
        <w:t>clinit</w:t>
      </w:r>
      <w:r>
        <w:rPr>
          <w:rFonts w:hint="eastAsia" w:ascii="Consolas" w:hAnsi="Consolas" w:cs="Consolas"/>
          <w:lang w:val="en-US" w:eastAsia="zh-CN"/>
        </w:rPr>
        <w:t>&gt;</w:t>
      </w:r>
      <w:r>
        <w:rPr>
          <w:rFonts w:hint="eastAsia" w:ascii="Consolas" w:hAnsi="Consolas" w:cs="Consolas"/>
        </w:rPr>
        <w:t>()方法</w:t>
      </w:r>
      <w:r>
        <w:rPr>
          <w:rFonts w:hint="eastAsia" w:ascii="Consolas" w:hAnsi="Consolas" w:cs="Consolas"/>
          <w:lang w:eastAsia="zh-CN"/>
        </w:rPr>
        <w:t>。</w:t>
      </w:r>
      <w:r>
        <w:rPr>
          <w:rFonts w:hint="eastAsia"/>
        </w:rPr>
        <w:t>而被</w:t>
      </w:r>
      <w:bookmarkStart w:id="0" w:name="_GoBack"/>
      <w:bookmarkEnd w:id="0"/>
      <w:r>
        <w:rPr>
          <w:rFonts w:hint="eastAsia"/>
        </w:rPr>
        <w:t>动使用不会去调用</w:t>
      </w:r>
    </w:p>
    <w:p>
      <w:pPr>
        <w:numPr>
          <w:ilvl w:val="0"/>
          <w:numId w:val="22"/>
        </w:numPr>
        <w:ind w:left="420" w:leftChars="0" w:hanging="420" w:firstLineChars="0"/>
        <w:rPr>
          <w:rFonts w:hint="eastAsia"/>
          <w:b/>
          <w:bCs/>
        </w:rPr>
      </w:pPr>
      <w:r>
        <w:rPr>
          <w:rFonts w:hint="eastAsia"/>
          <w:b/>
          <w:bCs/>
        </w:rPr>
        <w:t>主动使用，分为七种情况</w:t>
      </w:r>
    </w:p>
    <w:p>
      <w:pPr>
        <w:ind w:firstLine="420" w:firstLineChars="0"/>
        <w:rPr>
          <w:rFonts w:hint="default" w:ascii="Consolas" w:hAnsi="Consolas" w:cs="Consolas" w:eastAsiaTheme="minorEastAsia"/>
          <w:lang w:val="en-US" w:eastAsia="zh-CN"/>
        </w:rPr>
      </w:pPr>
      <w:r>
        <w:rPr>
          <w:rFonts w:hint="default" w:ascii="Consolas" w:hAnsi="Consolas" w:cs="Consolas"/>
        </w:rPr>
        <w:t>1.创建类的实例</w:t>
      </w:r>
    </w:p>
    <w:p>
      <w:pPr>
        <w:ind w:firstLine="420" w:firstLineChars="0"/>
        <w:rPr>
          <w:rFonts w:hint="default" w:ascii="Consolas" w:hAnsi="Consolas" w:cs="Consolas"/>
        </w:rPr>
      </w:pPr>
      <w:r>
        <w:rPr>
          <w:rFonts w:hint="default" w:ascii="Consolas" w:hAnsi="Consolas" w:cs="Consolas"/>
        </w:rPr>
        <w:t>2.访问某各类或接口的静态变量，或者对静态变量赋值</w:t>
      </w:r>
    </w:p>
    <w:p>
      <w:pPr>
        <w:ind w:firstLine="420" w:firstLineChars="0"/>
        <w:rPr>
          <w:rFonts w:hint="default" w:ascii="Consolas" w:hAnsi="Consolas" w:cs="Consolas"/>
        </w:rPr>
      </w:pPr>
      <w:r>
        <w:rPr>
          <w:rFonts w:hint="default" w:ascii="Consolas" w:hAnsi="Consolas" w:cs="Consolas"/>
        </w:rPr>
        <w:t>3.调用类的静态方法</w:t>
      </w:r>
    </w:p>
    <w:p>
      <w:pPr>
        <w:ind w:firstLine="420" w:firstLineChars="0"/>
        <w:rPr>
          <w:rFonts w:hint="default" w:ascii="Consolas" w:hAnsi="Consolas" w:cs="Consolas"/>
        </w:rPr>
      </w:pPr>
      <w:r>
        <w:rPr>
          <w:rFonts w:hint="default" w:ascii="Consolas" w:hAnsi="Consolas" w:cs="Consolas"/>
        </w:rPr>
        <w:t>4.反射 比如Class.forName(com.dsh.jvm.xxx)</w:t>
      </w:r>
    </w:p>
    <w:p>
      <w:pPr>
        <w:ind w:firstLine="420" w:firstLineChars="0"/>
        <w:rPr>
          <w:rFonts w:hint="default" w:ascii="Consolas" w:hAnsi="Consolas" w:cs="Consolas"/>
        </w:rPr>
      </w:pPr>
      <w:r>
        <w:rPr>
          <w:rFonts w:hint="default" w:ascii="Consolas" w:hAnsi="Consolas" w:cs="Consolas"/>
        </w:rPr>
        <w:t>5.初始化一个类的子类</w:t>
      </w:r>
    </w:p>
    <w:p>
      <w:pPr>
        <w:ind w:firstLine="420" w:firstLineChars="0"/>
        <w:rPr>
          <w:rFonts w:hint="default" w:ascii="Consolas" w:hAnsi="Consolas" w:cs="Consolas"/>
        </w:rPr>
      </w:pPr>
      <w:r>
        <w:rPr>
          <w:rFonts w:hint="default" w:ascii="Consolas" w:hAnsi="Consolas" w:cs="Consolas"/>
        </w:rPr>
        <w:t>6.java虚拟机启动时被标明为启动类的类</w:t>
      </w:r>
    </w:p>
    <w:p>
      <w:pPr>
        <w:ind w:firstLine="420" w:firstLineChars="0"/>
        <w:rPr>
          <w:rFonts w:hint="default" w:ascii="Consolas" w:hAnsi="Consolas" w:cs="Consolas"/>
        </w:rPr>
      </w:pPr>
      <w:r>
        <w:rPr>
          <w:rFonts w:hint="default" w:ascii="Consolas" w:hAnsi="Consolas" w:cs="Consolas"/>
          <w:lang w:val="en-US" w:eastAsia="zh-CN"/>
        </w:rPr>
        <w:t>7.JDK 7 开始提供的动态语言支持：java.lang.invoke.MethodHandle实例的解析结果REF_getStatic、REF_putStatic、REF_invokeStatic句柄对应的类没有初始化，则初始化</w:t>
      </w:r>
    </w:p>
    <w:p>
      <w:pPr>
        <w:ind w:firstLine="420" w:firstLineChars="0"/>
        <w:rPr>
          <w:rFonts w:hint="eastAsia"/>
        </w:rPr>
      </w:pPr>
      <w:r>
        <w:rPr>
          <w:rFonts w:hint="eastAsia"/>
        </w:rPr>
        <w:t>除了以上七种情况，其他使用java类的方式都被看作是对类的被动使用，都不会导致类的初始化。</w:t>
      </w:r>
    </w:p>
    <w:p/>
    <w:p>
      <w:pPr>
        <w:rPr>
          <w:rFonts w:hint="default"/>
          <w:lang w:val="en-US" w:eastAsia="zh-CN"/>
        </w:rPr>
      </w:pPr>
    </w:p>
    <w:p>
      <w:pPr>
        <w:pStyle w:val="2"/>
      </w:pPr>
      <w:r>
        <w:rPr>
          <w:rFonts w:hint="eastAsia"/>
        </w:rPr>
        <w:t>破坏双亲委派模型</w:t>
      </w:r>
    </w:p>
    <w:p>
      <w:pPr>
        <w:pStyle w:val="3"/>
        <w:rPr>
          <w:rFonts w:hint="eastAsia"/>
        </w:rPr>
      </w:pPr>
    </w:p>
    <w:p>
      <w:pPr>
        <w:pStyle w:val="3"/>
        <w:rPr>
          <w:rFonts w:hint="eastAsia"/>
        </w:rPr>
      </w:pPr>
    </w:p>
    <w:p>
      <w:pPr>
        <w:pStyle w:val="3"/>
        <w:rPr>
          <w:rFonts w:hint="eastAsia"/>
        </w:rPr>
      </w:pPr>
    </w:p>
    <w:p>
      <w:pPr>
        <w:pStyle w:val="3"/>
      </w:pPr>
      <w:r>
        <w:rPr>
          <w:rFonts w:hint="eastAsia"/>
        </w:rPr>
        <w:t>*类加载时机</w:t>
      </w:r>
    </w:p>
    <w:p>
      <w:pPr>
        <w:ind w:firstLine="420"/>
      </w:pPr>
      <w:r>
        <w:rPr>
          <w:rFonts w:hint="eastAsia"/>
        </w:rPr>
        <w:t>Jvm规范中没有规定什么时候对类进行加载，但是对类的初始化时机进行了严格的规定。</w:t>
      </w:r>
    </w:p>
    <w:p>
      <w:pPr>
        <w:ind w:firstLine="420"/>
      </w:pPr>
      <w:r>
        <w:rPr>
          <w:rFonts w:hint="eastAsia"/>
        </w:rPr>
        <w:t>加载 验证 准备 初始化 这四个阶段是按顺序执行的，因此可以根据初始化时机来判断类加载时机。</w:t>
      </w:r>
    </w:p>
    <w:p>
      <w:pPr>
        <w:pStyle w:val="4"/>
        <w:rPr>
          <w:rFonts w:hint="default"/>
        </w:rPr>
      </w:pPr>
      <w:r>
        <w:t>*什么时候进行初始化？【主动引用】</w:t>
      </w:r>
    </w:p>
    <w:p>
      <w:pPr>
        <w:ind w:firstLine="420"/>
      </w:pPr>
      <w:r>
        <w:rPr>
          <w:rFonts w:hint="eastAsia"/>
        </w:rPr>
        <w:t>总的来说，在遇到</w:t>
      </w:r>
      <w:r>
        <w:rPr>
          <w:rFonts w:hint="eastAsia"/>
          <w:b/>
          <w:bCs/>
        </w:rPr>
        <w:t>new、getstatic、putstatic、invokestatic</w:t>
      </w:r>
      <w:r>
        <w:rPr>
          <w:rFonts w:hint="eastAsia"/>
        </w:rPr>
        <w:t>这四个字节码指令时，如果类没有进行过初始化，那么就必须先触发其初始化。</w:t>
      </w:r>
    </w:p>
    <w:p>
      <w:pPr>
        <w:ind w:firstLine="420"/>
        <w:rPr>
          <w:b/>
          <w:bCs/>
          <w:color w:val="7030A0"/>
        </w:rPr>
      </w:pPr>
      <w:r>
        <w:rPr>
          <w:rFonts w:hint="eastAsia"/>
          <w:b/>
          <w:bCs/>
          <w:color w:val="7030A0"/>
        </w:rPr>
        <w:t>也就是说在创建对象、设置静态属性、获取静态属性、调用静态方法的时候。</w:t>
      </w:r>
    </w:p>
    <w:p>
      <w:pPr>
        <w:numPr>
          <w:ilvl w:val="0"/>
          <w:numId w:val="23"/>
        </w:numPr>
        <w:ind w:firstLine="440" w:firstLineChars="200"/>
        <w:rPr>
          <w:rFonts w:ascii="Segoe UI" w:hAnsi="Segoe UI" w:eastAsia="Segoe UI" w:cs="Segoe UI"/>
          <w:color w:val="404040" w:themeColor="text1" w:themeTint="BF"/>
          <w:sz w:val="22"/>
          <w:szCs w:val="22"/>
          <w14:textFill>
            <w14:solidFill>
              <w14:schemeClr w14:val="tx1">
                <w14:lumMod w14:val="75000"/>
                <w14:lumOff w14:val="25000"/>
              </w14:schemeClr>
            </w14:solidFill>
          </w14:textFill>
        </w:rPr>
      </w:pPr>
      <w:r>
        <w:rPr>
          <w:rFonts w:hint="eastAsia" w:ascii="Segoe UI" w:hAnsi="Segoe UI" w:eastAsia="Segoe UI" w:cs="Segoe UI"/>
          <w:color w:val="404040" w:themeColor="text1" w:themeTint="BF"/>
          <w:sz w:val="22"/>
          <w:szCs w:val="22"/>
          <w14:textFill>
            <w14:solidFill>
              <w14:schemeClr w14:val="tx1">
                <w14:lumMod w14:val="75000"/>
                <w14:lumOff w14:val="25000"/>
              </w14:schemeClr>
            </w14:solidFill>
          </w14:textFill>
        </w:rPr>
        <w:t>用new实例化对象的时候</w:t>
      </w:r>
    </w:p>
    <w:p>
      <w:pPr>
        <w:numPr>
          <w:ilvl w:val="0"/>
          <w:numId w:val="23"/>
        </w:numPr>
        <w:ind w:firstLine="440" w:firstLineChars="200"/>
        <w:rPr>
          <w:rFonts w:ascii="Segoe UI" w:hAnsi="Segoe UI" w:eastAsia="Segoe UI" w:cs="Segoe UI"/>
          <w:color w:val="404040" w:themeColor="text1" w:themeTint="BF"/>
          <w:sz w:val="22"/>
          <w:szCs w:val="22"/>
          <w14:textFill>
            <w14:solidFill>
              <w14:schemeClr w14:val="tx1">
                <w14:lumMod w14:val="75000"/>
                <w14:lumOff w14:val="25000"/>
              </w14:schemeClr>
            </w14:solidFill>
          </w14:textFill>
        </w:rPr>
      </w:pPr>
      <w:r>
        <w:rPr>
          <w:rFonts w:hint="eastAsia" w:ascii="Segoe UI" w:hAnsi="Segoe UI" w:eastAsia="Segoe UI" w:cs="Segoe UI"/>
          <w:color w:val="404040" w:themeColor="text1" w:themeTint="BF"/>
          <w:sz w:val="22"/>
          <w:szCs w:val="22"/>
          <w14:textFill>
            <w14:solidFill>
              <w14:schemeClr w14:val="tx1">
                <w14:lumMod w14:val="75000"/>
                <w14:lumOff w14:val="25000"/>
              </w14:schemeClr>
            </w14:solidFill>
          </w14:textFill>
        </w:rPr>
        <w:t>用java.lang.reflect包的方法对类型进行反射调用的时候</w:t>
      </w:r>
    </w:p>
    <w:p>
      <w:pPr>
        <w:numPr>
          <w:ilvl w:val="0"/>
          <w:numId w:val="23"/>
        </w:numPr>
        <w:ind w:firstLine="440" w:firstLineChars="200"/>
        <w:rPr>
          <w:rFonts w:ascii="Segoe UI" w:hAnsi="Segoe UI" w:eastAsia="Segoe UI" w:cs="Segoe UI"/>
          <w:color w:val="404040" w:themeColor="text1" w:themeTint="BF"/>
          <w:sz w:val="22"/>
          <w:szCs w:val="22"/>
          <w14:textFill>
            <w14:solidFill>
              <w14:schemeClr w14:val="tx1">
                <w14:lumMod w14:val="75000"/>
                <w14:lumOff w14:val="25000"/>
              </w14:schemeClr>
            </w14:solidFill>
          </w14:textFill>
        </w:rPr>
      </w:pPr>
      <w:r>
        <w:rPr>
          <w:rFonts w:hint="eastAsia" w:ascii="Segoe UI" w:hAnsi="Segoe UI" w:eastAsia="Segoe UI" w:cs="Segoe UI"/>
          <w:color w:val="404040" w:themeColor="text1" w:themeTint="BF"/>
          <w:sz w:val="22"/>
          <w:szCs w:val="22"/>
          <w14:textFill>
            <w14:solidFill>
              <w14:schemeClr w14:val="tx1">
                <w14:lumMod w14:val="75000"/>
                <w14:lumOff w14:val="25000"/>
              </w14:schemeClr>
            </w14:solidFill>
          </w14:textFill>
        </w:rPr>
        <w:t>读取或者设置一个类型的静态字段。 但是被final修饰的静态字段在编译期间就把值放进了常量池，此时不会触发</w:t>
      </w:r>
    </w:p>
    <w:p>
      <w:pPr>
        <w:numPr>
          <w:ilvl w:val="0"/>
          <w:numId w:val="23"/>
        </w:numPr>
        <w:ind w:firstLine="440" w:firstLineChars="200"/>
        <w:rPr>
          <w:rFonts w:ascii="Segoe UI" w:hAnsi="Segoe UI" w:eastAsia="Segoe UI" w:cs="Segoe UI"/>
          <w:color w:val="404040" w:themeColor="text1" w:themeTint="BF"/>
          <w:sz w:val="22"/>
          <w:szCs w:val="22"/>
          <w14:textFill>
            <w14:solidFill>
              <w14:schemeClr w14:val="tx1">
                <w14:lumMod w14:val="75000"/>
                <w14:lumOff w14:val="25000"/>
              </w14:schemeClr>
            </w14:solidFill>
          </w14:textFill>
        </w:rPr>
      </w:pPr>
      <w:r>
        <w:rPr>
          <w:rFonts w:hint="eastAsia" w:ascii="Segoe UI" w:hAnsi="Segoe UI" w:eastAsia="Segoe UI" w:cs="Segoe UI"/>
          <w:color w:val="404040" w:themeColor="text1" w:themeTint="BF"/>
          <w:sz w:val="22"/>
          <w:szCs w:val="22"/>
          <w14:textFill>
            <w14:solidFill>
              <w14:schemeClr w14:val="tx1">
                <w14:lumMod w14:val="75000"/>
                <w14:lumOff w14:val="25000"/>
              </w14:schemeClr>
            </w14:solidFill>
          </w14:textFill>
        </w:rPr>
        <w:t>初始化类的时候，发现父类还没有初始化，会触发父类的初始化</w:t>
      </w:r>
    </w:p>
    <w:p>
      <w:pPr>
        <w:numPr>
          <w:ilvl w:val="0"/>
          <w:numId w:val="23"/>
        </w:numPr>
        <w:ind w:firstLine="440" w:firstLineChars="200"/>
        <w:rPr>
          <w:rFonts w:ascii="Segoe UI" w:hAnsi="Segoe UI" w:eastAsia="Segoe UI" w:cs="Segoe UI"/>
          <w:color w:val="404040" w:themeColor="text1" w:themeTint="BF"/>
          <w:sz w:val="22"/>
          <w:szCs w:val="22"/>
          <w14:textFill>
            <w14:solidFill>
              <w14:schemeClr w14:val="tx1">
                <w14:lumMod w14:val="75000"/>
                <w14:lumOff w14:val="25000"/>
              </w14:schemeClr>
            </w14:solidFill>
          </w14:textFill>
        </w:rPr>
      </w:pPr>
      <w:r>
        <w:rPr>
          <w:rFonts w:hint="eastAsia" w:ascii="Segoe UI" w:hAnsi="Segoe UI" w:eastAsia="Segoe UI" w:cs="Segoe UI"/>
          <w:color w:val="404040" w:themeColor="text1" w:themeTint="BF"/>
          <w:sz w:val="22"/>
          <w:szCs w:val="22"/>
          <w14:textFill>
            <w14:solidFill>
              <w14:schemeClr w14:val="tx1">
                <w14:lumMod w14:val="75000"/>
                <w14:lumOff w14:val="25000"/>
              </w14:schemeClr>
            </w14:solidFill>
          </w14:textFill>
        </w:rPr>
        <w:t>main方法所在的类，在jvm启动的时候会先初始化这个类</w:t>
      </w:r>
    </w:p>
    <w:p>
      <w:pPr>
        <w:numPr>
          <w:ilvl w:val="0"/>
          <w:numId w:val="23"/>
        </w:numPr>
        <w:ind w:firstLine="440" w:firstLineChars="200"/>
        <w:rPr>
          <w:rFonts w:ascii="Segoe UI" w:hAnsi="Segoe UI" w:eastAsia="Segoe UI" w:cs="Segoe UI"/>
          <w:color w:val="404040" w:themeColor="text1" w:themeTint="BF"/>
          <w:sz w:val="22"/>
          <w:szCs w:val="22"/>
          <w14:textFill>
            <w14:solidFill>
              <w14:schemeClr w14:val="tx1">
                <w14:lumMod w14:val="75000"/>
                <w14:lumOff w14:val="25000"/>
              </w14:schemeClr>
            </w14:solidFill>
          </w14:textFill>
        </w:rPr>
      </w:pPr>
      <w:r>
        <w:rPr>
          <w:rFonts w:hint="eastAsia" w:ascii="Segoe UI" w:hAnsi="Segoe UI" w:eastAsia="Segoe UI" w:cs="Segoe UI"/>
          <w:color w:val="404040" w:themeColor="text1" w:themeTint="BF"/>
          <w:sz w:val="22"/>
          <w:szCs w:val="22"/>
          <w14:textFill>
            <w14:solidFill>
              <w14:schemeClr w14:val="tx1">
                <w14:lumMod w14:val="75000"/>
                <w14:lumOff w14:val="25000"/>
              </w14:schemeClr>
            </w14:solidFill>
          </w14:textFill>
        </w:rPr>
        <w:t>拥有default方法的接口，其实现类要初始化，会先初始化这个接口。</w:t>
      </w:r>
    </w:p>
    <w:p>
      <w:pPr>
        <w:pStyle w:val="4"/>
        <w:rPr>
          <w:rFonts w:hint="default"/>
        </w:rPr>
      </w:pPr>
      <w:r>
        <w:t>*什么时候不进行初始化？【被动引用】</w:t>
      </w:r>
    </w:p>
    <w:p>
      <w:pPr>
        <w:numPr>
          <w:ilvl w:val="0"/>
          <w:numId w:val="24"/>
        </w:numPr>
        <w:ind w:left="420" w:leftChars="200"/>
        <w:rPr>
          <w:rFonts w:ascii="Segoe UI" w:hAnsi="Segoe UI" w:eastAsia="Segoe UI" w:cs="Segoe UI"/>
          <w:color w:val="404040" w:themeColor="text1" w:themeTint="BF"/>
          <w:sz w:val="22"/>
          <w:szCs w:val="22"/>
          <w14:textFill>
            <w14:solidFill>
              <w14:schemeClr w14:val="tx1">
                <w14:lumMod w14:val="75000"/>
                <w14:lumOff w14:val="25000"/>
              </w14:schemeClr>
            </w14:solidFill>
          </w14:textFill>
        </w:rPr>
      </w:pPr>
      <w:r>
        <w:rPr>
          <w:rFonts w:hint="eastAsia" w:ascii="Segoe UI" w:hAnsi="Segoe UI" w:eastAsia="Segoe UI" w:cs="Segoe UI"/>
          <w:color w:val="404040" w:themeColor="text1" w:themeTint="BF"/>
          <w:sz w:val="22"/>
          <w:szCs w:val="22"/>
          <w14:textFill>
            <w14:solidFill>
              <w14:schemeClr w14:val="tx1">
                <w14:lumMod w14:val="75000"/>
                <w14:lumOff w14:val="25000"/>
              </w14:schemeClr>
            </w14:solidFill>
          </w14:textFill>
        </w:rPr>
        <w:t>通过子类调用父类的父类的静态字段，不会导致子类初始化。</w:t>
      </w:r>
    </w:p>
    <w:p>
      <w:pPr>
        <w:numPr>
          <w:ilvl w:val="0"/>
          <w:numId w:val="24"/>
        </w:numPr>
        <w:ind w:left="420" w:leftChars="200"/>
        <w:rPr>
          <w:rFonts w:ascii="Segoe UI" w:hAnsi="Segoe UI" w:eastAsia="Segoe UI" w:cs="Segoe UI"/>
          <w:color w:val="404040" w:themeColor="text1" w:themeTint="BF"/>
          <w:sz w:val="22"/>
          <w:szCs w:val="22"/>
          <w14:textFill>
            <w14:solidFill>
              <w14:schemeClr w14:val="tx1">
                <w14:lumMod w14:val="75000"/>
                <w14:lumOff w14:val="25000"/>
              </w14:schemeClr>
            </w14:solidFill>
          </w14:textFill>
        </w:rPr>
      </w:pPr>
      <w:r>
        <w:rPr>
          <w:rFonts w:hint="eastAsia" w:ascii="Segoe UI" w:hAnsi="Segoe UI" w:eastAsia="Segoe UI" w:cs="Segoe UI"/>
          <w:color w:val="404040" w:themeColor="text1" w:themeTint="BF"/>
          <w:sz w:val="22"/>
          <w:szCs w:val="22"/>
          <w14:textFill>
            <w14:solidFill>
              <w14:schemeClr w14:val="tx1">
                <w14:lumMod w14:val="75000"/>
                <w14:lumOff w14:val="25000"/>
              </w14:schemeClr>
            </w14:solidFill>
          </w14:textFill>
        </w:rPr>
        <w:t>创建元素为该类类型A元素的数组的时候，只会触发A[]类型的初始化，而不会触发A类型的初始化。</w:t>
      </w:r>
    </w:p>
    <w:p>
      <w:pPr>
        <w:numPr>
          <w:ilvl w:val="0"/>
          <w:numId w:val="24"/>
        </w:numPr>
        <w:ind w:left="420" w:leftChars="200"/>
        <w:rPr>
          <w:rFonts w:ascii="Segoe UI" w:hAnsi="Segoe UI" w:eastAsia="Segoe UI" w:cs="Segoe UI"/>
          <w:b/>
          <w:bCs/>
          <w:color w:val="404040" w:themeColor="text1" w:themeTint="BF"/>
          <w:sz w:val="22"/>
          <w:szCs w:val="22"/>
          <w14:textFill>
            <w14:solidFill>
              <w14:schemeClr w14:val="tx1">
                <w14:lumMod w14:val="75000"/>
                <w14:lumOff w14:val="25000"/>
              </w14:schemeClr>
            </w14:solidFill>
          </w14:textFill>
        </w:rPr>
      </w:pPr>
      <w:r>
        <w:rPr>
          <w:rFonts w:hint="eastAsia" w:ascii="Segoe UI" w:hAnsi="Segoe UI" w:eastAsia="Segoe UI" w:cs="Segoe UI"/>
          <w:b/>
          <w:bCs/>
          <w:color w:val="404040" w:themeColor="text1" w:themeTint="BF"/>
          <w:sz w:val="22"/>
          <w:szCs w:val="22"/>
          <w14:textFill>
            <w14:solidFill>
              <w14:schemeClr w14:val="tx1">
                <w14:lumMod w14:val="75000"/>
                <w14:lumOff w14:val="25000"/>
              </w14:schemeClr>
            </w14:solidFill>
          </w14:textFill>
        </w:rPr>
        <w:t>调用该类的final static属性时，不会触发此类的初始化。</w:t>
      </w:r>
    </w:p>
    <w:p>
      <w:pPr>
        <w:tabs>
          <w:tab w:val="left" w:pos="312"/>
        </w:tabs>
        <w:ind w:left="630"/>
        <w:rPr>
          <w:rFonts w:ascii="Segoe UI" w:hAnsi="Segoe UI" w:cs="Segoe UI"/>
          <w:b/>
          <w:bCs/>
          <w:color w:val="404040" w:themeColor="text1" w:themeTint="BF"/>
          <w:sz w:val="22"/>
          <w:szCs w:val="22"/>
          <w14:textFill>
            <w14:solidFill>
              <w14:schemeClr w14:val="tx1">
                <w14:lumMod w14:val="75000"/>
                <w14:lumOff w14:val="25000"/>
              </w14:schemeClr>
            </w14:solidFill>
          </w14:textFill>
        </w:rPr>
      </w:pPr>
      <w:r>
        <w:rPr>
          <w:rFonts w:hint="eastAsia" w:ascii="Segoe UI" w:hAnsi="Segoe UI" w:cs="Segoe UI"/>
          <w:b/>
          <w:bCs/>
          <w:color w:val="404040" w:themeColor="text1" w:themeTint="BF"/>
          <w:sz w:val="22"/>
          <w:szCs w:val="22"/>
          <w14:textFill>
            <w14:solidFill>
              <w14:schemeClr w14:val="tx1">
                <w14:lumMod w14:val="75000"/>
                <w14:lumOff w14:val="25000"/>
              </w14:schemeClr>
            </w14:solidFill>
          </w14:textFill>
        </w:rPr>
        <w:t xml:space="preserve"> </w:t>
      </w:r>
      <w:r>
        <w:rPr>
          <w:rFonts w:ascii="Segoe UI" w:hAnsi="Segoe UI" w:cs="Segoe UI"/>
          <w:b/>
          <w:bCs/>
          <w:color w:val="404040" w:themeColor="text1" w:themeTint="BF"/>
          <w:sz w:val="22"/>
          <w:szCs w:val="22"/>
          <w14:textFill>
            <w14:solidFill>
              <w14:schemeClr w14:val="tx1">
                <w14:lumMod w14:val="75000"/>
                <w14:lumOff w14:val="25000"/>
              </w14:schemeClr>
            </w14:solidFill>
          </w14:textFill>
        </w:rPr>
        <w:t xml:space="preserve"> Final static</w:t>
      </w:r>
      <w:r>
        <w:rPr>
          <w:rFonts w:hint="eastAsia" w:ascii="Segoe UI" w:hAnsi="Segoe UI" w:cs="Segoe UI"/>
          <w:b/>
          <w:bCs/>
          <w:color w:val="404040" w:themeColor="text1" w:themeTint="BF"/>
          <w:sz w:val="22"/>
          <w:szCs w:val="22"/>
          <w14:textFill>
            <w14:solidFill>
              <w14:schemeClr w14:val="tx1">
                <w14:lumMod w14:val="75000"/>
                <w14:lumOff w14:val="25000"/>
              </w14:schemeClr>
            </w14:solidFill>
          </w14:textFill>
        </w:rPr>
        <w:t>的属性，在声明的时候就赋值了</w:t>
      </w:r>
    </w:p>
    <w:p>
      <w:pPr>
        <w:tabs>
          <w:tab w:val="left" w:pos="312"/>
        </w:tabs>
        <w:ind w:left="630"/>
        <w:rPr>
          <w:rFonts w:hint="eastAsia" w:ascii="Segoe UI" w:hAnsi="Segoe UI" w:eastAsia="Segoe UI" w:cs="Segoe UI"/>
          <w:b/>
          <w:bCs/>
          <w:color w:val="404040" w:themeColor="text1" w:themeTint="BF"/>
          <w:sz w:val="22"/>
          <w:szCs w:val="22"/>
          <w14:textFill>
            <w14:solidFill>
              <w14:schemeClr w14:val="tx1">
                <w14:lumMod w14:val="75000"/>
                <w14:lumOff w14:val="25000"/>
              </w14:schemeClr>
            </w14:solidFill>
          </w14:textFill>
        </w:rPr>
      </w:pPr>
      <w:r>
        <w:rPr>
          <w:rFonts w:ascii="Segoe UI" w:hAnsi="Segoe UI" w:cs="Segoe UI"/>
          <w:b/>
          <w:bCs/>
          <w:color w:val="404040" w:themeColor="text1" w:themeTint="BF"/>
          <w:sz w:val="22"/>
          <w:szCs w:val="22"/>
          <w14:textFill>
            <w14:solidFill>
              <w14:schemeClr w14:val="tx1">
                <w14:lumMod w14:val="75000"/>
                <w14:lumOff w14:val="25000"/>
              </w14:schemeClr>
            </w14:solidFill>
          </w14:textFill>
        </w:rPr>
        <w:tab/>
      </w:r>
      <w:r>
        <w:rPr>
          <w:rFonts w:ascii="Segoe UI" w:hAnsi="Segoe UI" w:cs="Segoe UI"/>
          <w:b/>
          <w:bCs/>
          <w:color w:val="404040" w:themeColor="text1" w:themeTint="BF"/>
          <w:sz w:val="22"/>
          <w:szCs w:val="22"/>
          <w14:textFill>
            <w14:solidFill>
              <w14:schemeClr w14:val="tx1">
                <w14:lumMod w14:val="75000"/>
                <w14:lumOff w14:val="25000"/>
              </w14:schemeClr>
            </w14:solidFill>
          </w14:textFill>
        </w:rPr>
        <w:t>Static</w:t>
      </w:r>
      <w:r>
        <w:rPr>
          <w:rFonts w:hint="eastAsia" w:ascii="Segoe UI" w:hAnsi="Segoe UI" w:cs="Segoe UI"/>
          <w:b/>
          <w:bCs/>
          <w:color w:val="404040" w:themeColor="text1" w:themeTint="BF"/>
          <w:sz w:val="22"/>
          <w:szCs w:val="22"/>
          <w14:textFill>
            <w14:solidFill>
              <w14:schemeClr w14:val="tx1">
                <w14:lumMod w14:val="75000"/>
                <w14:lumOff w14:val="25000"/>
              </w14:schemeClr>
            </w14:solidFill>
          </w14:textFill>
        </w:rPr>
        <w:t>的属性和在静态代码块中赋值是一样的效果，在类初始化的时候触发赋值</w:t>
      </w:r>
    </w:p>
    <w:p>
      <w:pPr>
        <w:pStyle w:val="2"/>
      </w:pPr>
      <w:r>
        <w:rPr>
          <w:rFonts w:hint="eastAsia"/>
        </w:rPr>
        <w:t>类加载器</w:t>
      </w:r>
    </w:p>
    <w:p>
      <w:pPr>
        <w:ind w:firstLine="420"/>
      </w:pPr>
      <w:r>
        <w:rPr>
          <w:rFonts w:hint="eastAsia"/>
        </w:rPr>
        <w:t>类加载器的功能：</w:t>
      </w:r>
      <w:r>
        <w:t>”</w:t>
      </w:r>
      <w:r>
        <w:rPr>
          <w:rFonts w:hint="eastAsia"/>
        </w:rPr>
        <w:t>通过一个类的全限定名来获取描述此类的二进制字节码流</w:t>
      </w:r>
      <w:r>
        <w:t>”</w:t>
      </w:r>
    </w:p>
    <w:p>
      <w:pPr>
        <w:pStyle w:val="3"/>
      </w:pPr>
      <w:r>
        <w:rPr>
          <w:rFonts w:hint="eastAsia"/>
        </w:rPr>
        <w:t>类与类加载器</w:t>
      </w:r>
    </w:p>
    <w:p>
      <w:pPr>
        <w:ind w:firstLine="420"/>
      </w:pPr>
    </w:p>
    <w:p>
      <w:pPr>
        <w:pStyle w:val="4"/>
        <w:numPr>
          <w:ilvl w:val="0"/>
          <w:numId w:val="25"/>
        </w:numPr>
        <w:rPr>
          <w:rFonts w:hint="default"/>
        </w:rPr>
      </w:pPr>
      <w:r>
        <w:t>类加载器的类型</w:t>
      </w:r>
    </w:p>
    <w:p>
      <w:r>
        <w:rPr>
          <w:rFonts w:hint="eastAsia"/>
        </w:rPr>
        <w:t>从JVM的角度来看，只存在两种类加载器：</w:t>
      </w:r>
    </w:p>
    <w:p>
      <w:pPr>
        <w:numPr>
          <w:ilvl w:val="0"/>
          <w:numId w:val="26"/>
        </w:numPr>
        <w:ind w:left="840" w:firstLine="420"/>
      </w:pPr>
      <w:r>
        <w:rPr>
          <w:rFonts w:hint="eastAsia"/>
          <w:u w:val="thick"/>
        </w:rPr>
        <w:t>启动类加载器</w:t>
      </w:r>
      <w:r>
        <w:rPr>
          <w:rFonts w:hint="eastAsia"/>
        </w:rPr>
        <w:t>，此类加载器</w:t>
      </w:r>
      <w:r>
        <w:rPr>
          <w:rFonts w:hint="eastAsia"/>
          <w:b/>
          <w:bCs/>
          <w:color w:val="0000FF"/>
        </w:rPr>
        <w:t>由C++实现</w:t>
      </w:r>
      <w:r>
        <w:rPr>
          <w:rFonts w:hint="eastAsia"/>
        </w:rPr>
        <w:t>，</w:t>
      </w:r>
      <w:r>
        <w:rPr>
          <w:rFonts w:hint="eastAsia"/>
          <w:b/>
          <w:bCs/>
          <w:color w:val="0000FF"/>
        </w:rPr>
        <w:t>是JVM的组成部分</w:t>
      </w:r>
      <w:r>
        <w:rPr>
          <w:rFonts w:hint="eastAsia"/>
        </w:rPr>
        <w:t>（Bootstrap ClassLoader）</w:t>
      </w:r>
    </w:p>
    <w:p>
      <w:pPr>
        <w:ind w:left="1260"/>
      </w:pPr>
    </w:p>
    <w:p>
      <w:pPr>
        <w:numPr>
          <w:ilvl w:val="0"/>
          <w:numId w:val="26"/>
        </w:numPr>
        <w:ind w:left="840" w:firstLine="420"/>
      </w:pPr>
      <w:r>
        <w:rPr>
          <w:rFonts w:hint="eastAsia"/>
          <w:u w:val="thick"/>
        </w:rPr>
        <w:t>其他类加载器</w:t>
      </w:r>
      <w:r>
        <w:rPr>
          <w:rFonts w:hint="eastAsia"/>
        </w:rPr>
        <w:t>，这些类加载器</w:t>
      </w:r>
      <w:r>
        <w:rPr>
          <w:rFonts w:hint="eastAsia"/>
          <w:b/>
          <w:bCs/>
          <w:color w:val="0000FF"/>
        </w:rPr>
        <w:t>由Java实现</w:t>
      </w:r>
      <w:r>
        <w:rPr>
          <w:rFonts w:hint="eastAsia"/>
        </w:rPr>
        <w:t>，</w:t>
      </w:r>
      <w:r>
        <w:rPr>
          <w:rFonts w:hint="eastAsia"/>
          <w:b/>
          <w:bCs/>
          <w:color w:val="0000FF"/>
        </w:rPr>
        <w:t>独立于JVM之外，都继承抽象类java.lang.ClassLoader</w:t>
      </w:r>
    </w:p>
    <w:p>
      <w:pPr>
        <w:ind w:left="1260"/>
      </w:pPr>
    </w:p>
    <w:p>
      <w:r>
        <w:rPr>
          <w:rFonts w:hint="eastAsia"/>
        </w:rPr>
        <w:t>从程序员角度来看，类加载器可以细分：</w:t>
      </w:r>
    </w:p>
    <w:p>
      <w:pPr>
        <w:numPr>
          <w:ilvl w:val="0"/>
          <w:numId w:val="27"/>
        </w:numPr>
        <w:ind w:firstLine="420"/>
        <w:rPr>
          <w:u w:val="thick"/>
        </w:rPr>
      </w:pPr>
      <w:r>
        <w:rPr>
          <w:rFonts w:hint="eastAsia"/>
          <w:b/>
          <w:bCs/>
          <w:color w:val="000000" w:themeColor="text1"/>
          <w:u w:val="thick"/>
          <w14:textFill>
            <w14:solidFill>
              <w14:schemeClr w14:val="tx1"/>
            </w14:solidFill>
          </w14:textFill>
        </w:rPr>
        <w:t>启动类加载器：</w:t>
      </w:r>
      <w:r>
        <w:rPr>
          <w:rFonts w:hint="eastAsia"/>
          <w:u w:val="thick"/>
        </w:rPr>
        <w:t>&lt;JAVA_HOME&gt;\lib目录</w:t>
      </w:r>
      <w:r>
        <w:rPr>
          <w:rFonts w:hint="eastAsia"/>
        </w:rPr>
        <w:t>中的，</w:t>
      </w:r>
      <w:r>
        <w:rPr>
          <w:rFonts w:hint="eastAsia"/>
          <w:u w:val="thick"/>
        </w:rPr>
        <w:t>此类加载器不能索引到，为null</w:t>
      </w:r>
    </w:p>
    <w:p>
      <w:r>
        <w:t>BootStrap启动类加载器只加载包名为java、javax、sun等开头的类</w:t>
      </w:r>
    </w:p>
    <w:p>
      <w:pPr>
        <w:ind w:left="420" w:firstLine="420"/>
        <w:rPr>
          <w:b/>
          <w:bCs/>
          <w:color w:val="000000" w:themeColor="text1"/>
          <w:u w:val="thick"/>
          <w14:textFill>
            <w14:solidFill>
              <w14:schemeClr w14:val="tx1"/>
            </w14:solidFill>
          </w14:textFill>
        </w:rPr>
      </w:pPr>
    </w:p>
    <w:p>
      <w:pPr>
        <w:ind w:firstLine="420"/>
        <w:rPr>
          <w:u w:val="thick"/>
        </w:rPr>
      </w:pPr>
      <w:r>
        <w:rPr>
          <w:rFonts w:hint="eastAsia"/>
          <w:b/>
          <w:bCs/>
          <w:color w:val="000000" w:themeColor="text1"/>
          <w:u w:val="thick"/>
          <w14:textFill>
            <w14:solidFill>
              <w14:schemeClr w14:val="tx1"/>
            </w14:solidFill>
          </w14:textFill>
        </w:rPr>
        <w:t>2.扩展类加载器：</w:t>
      </w:r>
      <w:r>
        <w:rPr>
          <w:rFonts w:hint="eastAsia"/>
        </w:rPr>
        <w:t>Extension ClassLoader负责加载</w:t>
      </w:r>
      <w:r>
        <w:rPr>
          <w:rFonts w:hint="eastAsia"/>
          <w:u w:val="thick"/>
        </w:rPr>
        <w:t>&lt;JAVA_HOME&gt;\lib\ext目录</w:t>
      </w:r>
    </w:p>
    <w:p>
      <w:pPr>
        <w:ind w:firstLine="420"/>
        <w:rPr>
          <w:b/>
          <w:bCs/>
          <w:color w:val="000000" w:themeColor="text1"/>
          <w:u w:val="thick"/>
          <w14:textFill>
            <w14:solidFill>
              <w14:schemeClr w14:val="tx1"/>
            </w14:solidFill>
          </w14:textFill>
        </w:rPr>
      </w:pPr>
    </w:p>
    <w:p>
      <w:pPr>
        <w:ind w:firstLine="420"/>
      </w:pPr>
      <w:r>
        <w:rPr>
          <w:rFonts w:hint="eastAsia"/>
          <w:b/>
          <w:bCs/>
          <w:color w:val="000000" w:themeColor="text1"/>
          <w:u w:val="thick"/>
          <w14:textFill>
            <w14:solidFill>
              <w14:schemeClr w14:val="tx1"/>
            </w14:solidFill>
          </w14:textFill>
        </w:rPr>
        <w:t>3.应用程序类加载器：</w:t>
      </w:r>
      <w:r>
        <w:rPr>
          <w:rFonts w:hint="eastAsia"/>
        </w:rPr>
        <w:t>Application ClassLoader</w:t>
      </w:r>
    </w:p>
    <w:p>
      <w:pPr>
        <w:ind w:firstLine="420"/>
        <w:rPr>
          <w:u w:val="thick"/>
        </w:rPr>
      </w:pPr>
      <w:r>
        <w:rPr>
          <w:rFonts w:hint="eastAsia"/>
          <w:u w:val="thick"/>
        </w:rPr>
        <w:t>这个类加载器是ClassLoader中的getSystemClassLoader()方法的返回值。</w:t>
      </w:r>
    </w:p>
    <w:p>
      <w:pPr>
        <w:ind w:firstLine="420"/>
      </w:pPr>
      <w:r>
        <w:rPr>
          <w:rFonts w:hint="eastAsia"/>
          <w:color w:val="0000FF"/>
          <w:u w:val="thick"/>
        </w:rPr>
        <w:t>一般也称为系统类加载器</w:t>
      </w:r>
      <w:r>
        <w:rPr>
          <w:rFonts w:hint="eastAsia"/>
        </w:rPr>
        <w:t>。</w:t>
      </w:r>
      <w:r>
        <w:rPr>
          <w:rFonts w:hint="eastAsia"/>
          <w:color w:val="0000FF"/>
        </w:rPr>
        <w:t>负责加载用户类路径上所指定的类库</w:t>
      </w:r>
      <w:r>
        <w:rPr>
          <w:rFonts w:hint="eastAsia"/>
        </w:rPr>
        <w:t>，开发者可以直接适用这个类加载器，如果应用程序中没有自定义过自己的类加载器，一般情况下这个就是程序中默认的类加载器。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r>
              <w:rPr>
                <w:rFonts w:hint="eastAsia"/>
              </w:rPr>
              <w:t>/**</w:t>
            </w:r>
          </w:p>
          <w:p>
            <w:r>
              <w:rPr>
                <w:rFonts w:hint="eastAsia"/>
              </w:rPr>
              <w:t xml:space="preserve"> * ClassLoader加载</w:t>
            </w:r>
          </w:p>
          <w:p>
            <w:r>
              <w:rPr>
                <w:rFonts w:hint="eastAsia"/>
              </w:rPr>
              <w:t xml:space="preserve"> */</w:t>
            </w:r>
          </w:p>
          <w:p>
            <w:r>
              <w:rPr>
                <w:rFonts w:hint="eastAsia"/>
              </w:rPr>
              <w:t>public class ClassLoaderTest {</w:t>
            </w:r>
          </w:p>
          <w:p>
            <w:r>
              <w:rPr>
                <w:rFonts w:hint="eastAsia"/>
              </w:rPr>
              <w:t xml:space="preserve">    public static void main(String[] args) {</w:t>
            </w:r>
          </w:p>
          <w:p>
            <w:r>
              <w:rPr>
                <w:rFonts w:hint="eastAsia"/>
              </w:rPr>
              <w:t xml:space="preserve">        //获取系统类加载器</w:t>
            </w:r>
          </w:p>
          <w:p>
            <w:r>
              <w:rPr>
                <w:rFonts w:hint="eastAsia"/>
              </w:rPr>
              <w:t xml:space="preserve">        ClassLoader systemClassLoader = ClassLoader.getSystemClassLoader();</w:t>
            </w:r>
          </w:p>
          <w:p>
            <w:r>
              <w:rPr>
                <w:rFonts w:hint="eastAsia"/>
              </w:rPr>
              <w:t xml:space="preserve">        System.out.println(systemClassLoader);</w:t>
            </w:r>
            <w:r>
              <w:rPr>
                <w:rFonts w:hint="eastAsia"/>
                <w:color w:val="00B050"/>
              </w:rPr>
              <w:t>//sun.misc.Launcher$AppClassLoader@18b4aac2</w:t>
            </w:r>
          </w:p>
          <w:p/>
          <w:p>
            <w:r>
              <w:rPr>
                <w:rFonts w:hint="eastAsia"/>
              </w:rPr>
              <w:t xml:space="preserve">        //获取其上层  扩展类加载器</w:t>
            </w:r>
          </w:p>
          <w:p>
            <w:r>
              <w:rPr>
                <w:rFonts w:hint="eastAsia"/>
              </w:rPr>
              <w:t xml:space="preserve">        ClassLoader extClassLoader = systemClassLoader.getParent();</w:t>
            </w:r>
          </w:p>
          <w:p>
            <w:pPr>
              <w:rPr>
                <w:color w:val="00B050"/>
              </w:rPr>
            </w:pPr>
            <w:r>
              <w:rPr>
                <w:rFonts w:hint="eastAsia"/>
              </w:rPr>
              <w:t xml:space="preserve">        System.out.println(extClassLoader);</w:t>
            </w:r>
            <w:r>
              <w:rPr>
                <w:rFonts w:hint="eastAsia"/>
                <w:color w:val="00B050"/>
              </w:rPr>
              <w:t>//sun.misc.Launcher$ExtClassLoader@610455d6</w:t>
            </w:r>
          </w:p>
          <w:p/>
          <w:p>
            <w:r>
              <w:rPr>
                <w:rFonts w:hint="eastAsia"/>
              </w:rPr>
              <w:t xml:space="preserve">        //获取其上层 获取不到引导类加载器</w:t>
            </w:r>
          </w:p>
          <w:p>
            <w:r>
              <w:rPr>
                <w:rFonts w:hint="eastAsia"/>
              </w:rPr>
              <w:t xml:space="preserve">        ClassLoader bootStrapClassLoader = extClassLoader.getParent();</w:t>
            </w:r>
          </w:p>
          <w:p>
            <w:pPr>
              <w:rPr>
                <w:color w:val="00B050"/>
              </w:rPr>
            </w:pPr>
            <w:r>
              <w:rPr>
                <w:rFonts w:hint="eastAsia"/>
              </w:rPr>
              <w:t xml:space="preserve">        System.out.println(bootStrapClassLoader);</w:t>
            </w:r>
            <w:r>
              <w:rPr>
                <w:rFonts w:hint="eastAsia"/>
                <w:color w:val="00B050"/>
              </w:rPr>
              <w:t>//null</w:t>
            </w:r>
          </w:p>
          <w:p/>
          <w:p>
            <w:r>
              <w:rPr>
                <w:rFonts w:hint="eastAsia"/>
              </w:rPr>
              <w:t xml:space="preserve">        //对于用户自定义类来说：使用系统类加载器进行加载</w:t>
            </w:r>
          </w:p>
          <w:p>
            <w:r>
              <w:rPr>
                <w:rFonts w:hint="eastAsia"/>
              </w:rPr>
              <w:t xml:space="preserve">        ClassLoader classLoader = ClassLoaderTest.class.getClassLoader();</w:t>
            </w:r>
          </w:p>
          <w:p>
            <w:pPr>
              <w:rPr>
                <w:color w:val="00B050"/>
              </w:rPr>
            </w:pPr>
            <w:r>
              <w:rPr>
                <w:rFonts w:hint="eastAsia"/>
              </w:rPr>
              <w:t xml:space="preserve">        System.out.println(classLoader);</w:t>
            </w:r>
            <w:r>
              <w:rPr>
                <w:rFonts w:hint="eastAsia"/>
                <w:color w:val="00B050"/>
              </w:rPr>
              <w:t>//sun.misc.Launcher$AppClassLoader@18b4aac2</w:t>
            </w:r>
          </w:p>
          <w:p/>
          <w:p>
            <w:r>
              <w:rPr>
                <w:rFonts w:hint="eastAsia"/>
              </w:rPr>
              <w:t xml:space="preserve">        //String 类使用引导类加载器进行加载的  --&gt;java核心类库都是使用引导类加载器加载的</w:t>
            </w:r>
          </w:p>
          <w:p>
            <w:r>
              <w:rPr>
                <w:rFonts w:hint="eastAsia"/>
              </w:rPr>
              <w:t xml:space="preserve">        ClassLoader classLoader1 = String.class.getClassLoader();</w:t>
            </w:r>
          </w:p>
          <w:p>
            <w:pPr>
              <w:rPr>
                <w:color w:val="00B050"/>
              </w:rPr>
            </w:pPr>
            <w:r>
              <w:rPr>
                <w:rFonts w:hint="eastAsia"/>
              </w:rPr>
              <w:t xml:space="preserve">        System.out.println(classLoader1);</w:t>
            </w:r>
            <w:r>
              <w:rPr>
                <w:rFonts w:hint="eastAsia"/>
                <w:color w:val="00B050"/>
              </w:rPr>
              <w:t>//null获取不到间接证明了String 类使用引导类加载器进行加载的</w:t>
            </w:r>
          </w:p>
          <w:p/>
          <w:p>
            <w:r>
              <w:rPr>
                <w:rFonts w:hint="eastAsia"/>
              </w:rPr>
              <w:t xml:space="preserve">    }</w:t>
            </w:r>
          </w:p>
          <w:p>
            <w:r>
              <w:rPr>
                <w:rFonts w:hint="eastAsia"/>
              </w:rPr>
              <w:t>}</w:t>
            </w:r>
          </w:p>
        </w:tc>
      </w:tr>
    </w:tbl>
    <w:p>
      <w:pPr>
        <w:pStyle w:val="4"/>
        <w:numPr>
          <w:ilvl w:val="0"/>
          <w:numId w:val="28"/>
        </w:numPr>
        <w:rPr>
          <w:rFonts w:hint="default"/>
        </w:rPr>
      </w:pPr>
      <w:r>
        <w:t>自定义类加载器</w:t>
      </w:r>
    </w:p>
    <w:p>
      <w:r>
        <w:drawing>
          <wp:inline distT="0" distB="0" distL="114300" distR="114300">
            <wp:extent cx="5269230" cy="2181225"/>
            <wp:effectExtent l="0" t="0" r="762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8"/>
                    <a:stretch>
                      <a:fillRect/>
                    </a:stretch>
                  </pic:blipFill>
                  <pic:spPr>
                    <a:xfrm>
                      <a:off x="0" y="0"/>
                      <a:ext cx="5269230" cy="2181225"/>
                    </a:xfrm>
                    <a:prstGeom prst="rect">
                      <a:avLst/>
                    </a:prstGeom>
                    <a:noFill/>
                    <a:ln w="9525">
                      <a:noFill/>
                    </a:ln>
                  </pic:spPr>
                </pic:pic>
              </a:graphicData>
            </a:graphic>
          </wp:inline>
        </w:drawing>
      </w:r>
    </w:p>
    <w:p>
      <w:r>
        <w:rPr>
          <w:rFonts w:hint="eastAsia"/>
        </w:rPr>
        <w:t>自定义类加载器的目的：</w:t>
      </w:r>
    </w:p>
    <w:p>
      <w:r>
        <w:t>1.隔离加载类</w:t>
      </w:r>
    </w:p>
    <w:p>
      <w:r>
        <w:t>2.修改类加载的方式</w:t>
      </w:r>
    </w:p>
    <w:p>
      <w:r>
        <w:t>3.拓展加载源</w:t>
      </w:r>
    </w:p>
    <w:p>
      <w:r>
        <w:t>4.防止源码泄漏</w:t>
      </w:r>
    </w:p>
    <w:p/>
    <w:p>
      <w:pPr>
        <w:ind w:left="840" w:firstLine="420"/>
      </w:pPr>
    </w:p>
    <w:p>
      <w:pPr>
        <w:ind w:left="840" w:firstLine="420"/>
      </w:pPr>
    </w:p>
    <w:p>
      <w:pPr>
        <w:ind w:left="840" w:firstLine="420"/>
      </w:pPr>
    </w:p>
    <w:p/>
    <w:p>
      <w:pPr>
        <w:ind w:left="420" w:leftChars="200"/>
      </w:pPr>
    </w:p>
    <w:p>
      <w:pPr>
        <w:ind w:firstLine="420"/>
      </w:pPr>
    </w:p>
    <w:p>
      <w:pPr>
        <w:ind w:firstLine="420"/>
      </w:pP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ourier New">
    <w:panose1 w:val="02070309020205020404"/>
    <w:charset w:val="00"/>
    <w:family w:val="modern"/>
    <w:pitch w:val="default"/>
    <w:sig w:usb0="E0002AFF" w:usb1="C0007843" w:usb2="00000009" w:usb3="00000000" w:csb0="400001FF" w:csb1="FFFF0000"/>
  </w:font>
  <w:font w:name="Segoe UI">
    <w:panose1 w:val="020B0502040204020203"/>
    <w:charset w:val="00"/>
    <w:family w:val="swiss"/>
    <w:pitch w:val="default"/>
    <w:sig w:usb0="E10022FF" w:usb1="C000E47F" w:usb2="00000029" w:usb3="00000000" w:csb0="200001DF" w:csb1="2000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00"/>
    <w:family w:val="auto"/>
    <w:pitch w:val="default"/>
    <w:sig w:usb0="E10002FF" w:usb1="4000FCFF" w:usb2="00000009" w:usb3="00000000" w:csb0="6000019F" w:csb1="DFD70000"/>
  </w:font>
  <w:font w:name="华文楷体">
    <w:panose1 w:val="02010600040101010101"/>
    <w:charset w:val="86"/>
    <w:family w:val="auto"/>
    <w:pitch w:val="default"/>
    <w:sig w:usb0="00000287" w:usb1="080F0000" w:usb2="00000000" w:usb3="00000000" w:csb0="0004009F" w:csb1="DFD70000"/>
  </w:font>
  <w:font w:name="Rockwell Condensed">
    <w:panose1 w:val="02060603050405020104"/>
    <w:charset w:val="00"/>
    <w:family w:val="auto"/>
    <w:pitch w:val="default"/>
    <w:sig w:usb0="00000003" w:usb1="00000000" w:usb2="00000000" w:usb3="00000000" w:csb0="20000001" w:csb1="00000000"/>
  </w:font>
  <w:font w:name="Rod">
    <w:panose1 w:val="02030509050101010101"/>
    <w:charset w:val="00"/>
    <w:family w:val="auto"/>
    <w:pitch w:val="default"/>
    <w:sig w:usb0="00000801" w:usb1="00000000" w:usb2="00000000" w:usb3="00000000" w:csb0="00000020" w:csb1="00200000"/>
  </w:font>
  <w:font w:name="Consolas">
    <w:panose1 w:val="020B0609020204030204"/>
    <w:charset w:val="86"/>
    <w:family w:val="auto"/>
    <w:pitch w:val="default"/>
    <w:sig w:usb0="E10002FF" w:usb1="4000FCFF" w:usb2="00000009"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华文细黑">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69E14E"/>
    <w:multiLevelType w:val="singleLevel"/>
    <w:tmpl w:val="9769E14E"/>
    <w:lvl w:ilvl="0" w:tentative="0">
      <w:start w:val="1"/>
      <w:numFmt w:val="decimalEnclosedCircleChinese"/>
      <w:suff w:val="nothing"/>
      <w:lvlText w:val="%1　"/>
      <w:lvlJc w:val="left"/>
      <w:pPr>
        <w:ind w:left="0" w:firstLine="400"/>
      </w:pPr>
      <w:rPr>
        <w:rFonts w:hint="eastAsia"/>
      </w:rPr>
    </w:lvl>
  </w:abstractNum>
  <w:abstractNum w:abstractNumId="1">
    <w:nsid w:val="98DDAC48"/>
    <w:multiLevelType w:val="singleLevel"/>
    <w:tmpl w:val="98DDAC48"/>
    <w:lvl w:ilvl="0" w:tentative="0">
      <w:start w:val="1"/>
      <w:numFmt w:val="bullet"/>
      <w:lvlText w:val=""/>
      <w:lvlJc w:val="left"/>
      <w:pPr>
        <w:ind w:left="420" w:hanging="420"/>
      </w:pPr>
      <w:rPr>
        <w:rFonts w:hint="default" w:ascii="Wingdings" w:hAnsi="Wingdings"/>
      </w:rPr>
    </w:lvl>
  </w:abstractNum>
  <w:abstractNum w:abstractNumId="2">
    <w:nsid w:val="A0673F6C"/>
    <w:multiLevelType w:val="singleLevel"/>
    <w:tmpl w:val="A0673F6C"/>
    <w:lvl w:ilvl="0" w:tentative="0">
      <w:start w:val="1"/>
      <w:numFmt w:val="decimal"/>
      <w:lvlText w:val="%1."/>
      <w:lvlJc w:val="left"/>
      <w:pPr>
        <w:tabs>
          <w:tab w:val="left" w:pos="420"/>
        </w:tabs>
        <w:ind w:left="845" w:hanging="425"/>
      </w:pPr>
      <w:rPr>
        <w:rFonts w:hint="default"/>
      </w:rPr>
    </w:lvl>
  </w:abstractNum>
  <w:abstractNum w:abstractNumId="3">
    <w:nsid w:val="A2BE0E3E"/>
    <w:multiLevelType w:val="singleLevel"/>
    <w:tmpl w:val="A2BE0E3E"/>
    <w:lvl w:ilvl="0" w:tentative="0">
      <w:start w:val="1"/>
      <w:numFmt w:val="bullet"/>
      <w:lvlText w:val=""/>
      <w:lvlJc w:val="left"/>
      <w:pPr>
        <w:ind w:left="420" w:hanging="420"/>
      </w:pPr>
      <w:rPr>
        <w:rFonts w:hint="default" w:ascii="Wingdings" w:hAnsi="Wingdings"/>
      </w:rPr>
    </w:lvl>
  </w:abstractNum>
  <w:abstractNum w:abstractNumId="4">
    <w:nsid w:val="A8483DBE"/>
    <w:multiLevelType w:val="singleLevel"/>
    <w:tmpl w:val="A8483DBE"/>
    <w:lvl w:ilvl="0" w:tentative="0">
      <w:start w:val="1"/>
      <w:numFmt w:val="decimal"/>
      <w:lvlText w:val="%1)"/>
      <w:lvlJc w:val="left"/>
      <w:pPr>
        <w:ind w:left="425" w:hanging="425"/>
      </w:pPr>
      <w:rPr>
        <w:rFonts w:hint="default"/>
      </w:rPr>
    </w:lvl>
  </w:abstractNum>
  <w:abstractNum w:abstractNumId="5">
    <w:nsid w:val="AE7A4CCE"/>
    <w:multiLevelType w:val="singleLevel"/>
    <w:tmpl w:val="AE7A4CCE"/>
    <w:lvl w:ilvl="0" w:tentative="0">
      <w:start w:val="1"/>
      <w:numFmt w:val="bullet"/>
      <w:lvlText w:val=""/>
      <w:lvlJc w:val="left"/>
      <w:pPr>
        <w:ind w:left="420" w:hanging="420"/>
      </w:pPr>
      <w:rPr>
        <w:rFonts w:hint="default" w:ascii="Wingdings" w:hAnsi="Wingdings"/>
      </w:rPr>
    </w:lvl>
  </w:abstractNum>
  <w:abstractNum w:abstractNumId="6">
    <w:nsid w:val="AEC9194D"/>
    <w:multiLevelType w:val="singleLevel"/>
    <w:tmpl w:val="AEC9194D"/>
    <w:lvl w:ilvl="0" w:tentative="0">
      <w:start w:val="1"/>
      <w:numFmt w:val="bullet"/>
      <w:lvlText w:val=""/>
      <w:lvlJc w:val="left"/>
      <w:pPr>
        <w:ind w:left="420" w:hanging="420"/>
      </w:pPr>
      <w:rPr>
        <w:rFonts w:hint="default" w:ascii="Wingdings" w:hAnsi="Wingdings"/>
      </w:rPr>
    </w:lvl>
  </w:abstractNum>
  <w:abstractNum w:abstractNumId="7">
    <w:nsid w:val="AEE42432"/>
    <w:multiLevelType w:val="singleLevel"/>
    <w:tmpl w:val="AEE42432"/>
    <w:lvl w:ilvl="0" w:tentative="0">
      <w:start w:val="1"/>
      <w:numFmt w:val="decimal"/>
      <w:lvlText w:val="%1."/>
      <w:lvlJc w:val="left"/>
      <w:pPr>
        <w:tabs>
          <w:tab w:val="left" w:pos="312"/>
        </w:tabs>
      </w:pPr>
    </w:lvl>
  </w:abstractNum>
  <w:abstractNum w:abstractNumId="8">
    <w:nsid w:val="B41ABC73"/>
    <w:multiLevelType w:val="multilevel"/>
    <w:tmpl w:val="B41ABC73"/>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B6921107"/>
    <w:multiLevelType w:val="singleLevel"/>
    <w:tmpl w:val="B6921107"/>
    <w:lvl w:ilvl="0" w:tentative="0">
      <w:start w:val="1"/>
      <w:numFmt w:val="bullet"/>
      <w:lvlText w:val=""/>
      <w:lvlJc w:val="left"/>
      <w:pPr>
        <w:ind w:left="420" w:hanging="420"/>
      </w:pPr>
      <w:rPr>
        <w:rFonts w:hint="default" w:ascii="Wingdings" w:hAnsi="Wingdings"/>
      </w:rPr>
    </w:lvl>
  </w:abstractNum>
  <w:abstractNum w:abstractNumId="10">
    <w:nsid w:val="C2762228"/>
    <w:multiLevelType w:val="singleLevel"/>
    <w:tmpl w:val="C2762228"/>
    <w:lvl w:ilvl="0" w:tentative="0">
      <w:start w:val="39"/>
      <w:numFmt w:val="decimal"/>
      <w:lvlText w:val="[%1]"/>
      <w:lvlJc w:val="left"/>
      <w:pPr>
        <w:tabs>
          <w:tab w:val="left" w:pos="312"/>
        </w:tabs>
      </w:pPr>
    </w:lvl>
  </w:abstractNum>
  <w:abstractNum w:abstractNumId="11">
    <w:nsid w:val="D9B1A12B"/>
    <w:multiLevelType w:val="multilevel"/>
    <w:tmpl w:val="D9B1A12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
    <w:nsid w:val="E5048893"/>
    <w:multiLevelType w:val="singleLevel"/>
    <w:tmpl w:val="E5048893"/>
    <w:lvl w:ilvl="0" w:tentative="0">
      <w:start w:val="1"/>
      <w:numFmt w:val="bullet"/>
      <w:lvlText w:val=""/>
      <w:lvlJc w:val="left"/>
      <w:pPr>
        <w:ind w:left="420" w:hanging="420"/>
      </w:pPr>
      <w:rPr>
        <w:rFonts w:hint="default" w:ascii="Wingdings" w:hAnsi="Wingdings"/>
      </w:rPr>
    </w:lvl>
  </w:abstractNum>
  <w:abstractNum w:abstractNumId="13">
    <w:nsid w:val="EFCA52AF"/>
    <w:multiLevelType w:val="singleLevel"/>
    <w:tmpl w:val="EFCA52AF"/>
    <w:lvl w:ilvl="0" w:tentative="0">
      <w:start w:val="31"/>
      <w:numFmt w:val="decimal"/>
      <w:lvlText w:val="[%1]"/>
      <w:lvlJc w:val="left"/>
      <w:pPr>
        <w:tabs>
          <w:tab w:val="left" w:pos="312"/>
        </w:tabs>
      </w:pPr>
    </w:lvl>
  </w:abstractNum>
  <w:abstractNum w:abstractNumId="14">
    <w:nsid w:val="F82517C9"/>
    <w:multiLevelType w:val="singleLevel"/>
    <w:tmpl w:val="F82517C9"/>
    <w:lvl w:ilvl="0" w:tentative="0">
      <w:start w:val="1"/>
      <w:numFmt w:val="bullet"/>
      <w:lvlText w:val=""/>
      <w:lvlJc w:val="left"/>
      <w:pPr>
        <w:ind w:left="420" w:hanging="420"/>
      </w:pPr>
      <w:rPr>
        <w:rFonts w:hint="default" w:ascii="Wingdings" w:hAnsi="Wingdings"/>
      </w:rPr>
    </w:lvl>
  </w:abstractNum>
  <w:abstractNum w:abstractNumId="15">
    <w:nsid w:val="04704C7E"/>
    <w:multiLevelType w:val="singleLevel"/>
    <w:tmpl w:val="04704C7E"/>
    <w:lvl w:ilvl="0" w:tentative="0">
      <w:start w:val="1"/>
      <w:numFmt w:val="decimal"/>
      <w:lvlText w:val="%1."/>
      <w:lvlJc w:val="left"/>
      <w:pPr>
        <w:tabs>
          <w:tab w:val="left" w:pos="312"/>
        </w:tabs>
      </w:pPr>
    </w:lvl>
  </w:abstractNum>
  <w:abstractNum w:abstractNumId="16">
    <w:nsid w:val="08956CA1"/>
    <w:multiLevelType w:val="singleLevel"/>
    <w:tmpl w:val="08956CA1"/>
    <w:lvl w:ilvl="0" w:tentative="0">
      <w:start w:val="1"/>
      <w:numFmt w:val="decimal"/>
      <w:lvlText w:val="%1."/>
      <w:lvlJc w:val="left"/>
      <w:pPr>
        <w:ind w:left="425" w:hanging="425"/>
      </w:pPr>
      <w:rPr>
        <w:rFonts w:hint="default"/>
      </w:rPr>
    </w:lvl>
  </w:abstractNum>
  <w:abstractNum w:abstractNumId="17">
    <w:nsid w:val="0E851A38"/>
    <w:multiLevelType w:val="singleLevel"/>
    <w:tmpl w:val="0E851A38"/>
    <w:lvl w:ilvl="0" w:tentative="0">
      <w:start w:val="1"/>
      <w:numFmt w:val="decimal"/>
      <w:lvlText w:val="%1."/>
      <w:lvlJc w:val="left"/>
      <w:pPr>
        <w:ind w:left="425" w:hanging="425"/>
      </w:pPr>
      <w:rPr>
        <w:rFonts w:hint="default"/>
      </w:rPr>
    </w:lvl>
  </w:abstractNum>
  <w:abstractNum w:abstractNumId="18">
    <w:nsid w:val="136AB1FD"/>
    <w:multiLevelType w:val="singleLevel"/>
    <w:tmpl w:val="136AB1FD"/>
    <w:lvl w:ilvl="0" w:tentative="0">
      <w:start w:val="1"/>
      <w:numFmt w:val="bullet"/>
      <w:lvlText w:val=""/>
      <w:lvlJc w:val="left"/>
      <w:pPr>
        <w:ind w:left="420" w:hanging="420"/>
      </w:pPr>
      <w:rPr>
        <w:rFonts w:hint="default" w:ascii="Wingdings" w:hAnsi="Wingdings"/>
      </w:rPr>
    </w:lvl>
  </w:abstractNum>
  <w:abstractNum w:abstractNumId="19">
    <w:nsid w:val="20FB0B63"/>
    <w:multiLevelType w:val="singleLevel"/>
    <w:tmpl w:val="20FB0B63"/>
    <w:lvl w:ilvl="0" w:tentative="0">
      <w:start w:val="1"/>
      <w:numFmt w:val="decimal"/>
      <w:lvlText w:val="%1."/>
      <w:lvlJc w:val="left"/>
      <w:pPr>
        <w:ind w:left="425" w:hanging="425"/>
      </w:pPr>
      <w:rPr>
        <w:rFonts w:hint="default"/>
      </w:rPr>
    </w:lvl>
  </w:abstractNum>
  <w:abstractNum w:abstractNumId="20">
    <w:nsid w:val="27D73449"/>
    <w:multiLevelType w:val="singleLevel"/>
    <w:tmpl w:val="27D73449"/>
    <w:lvl w:ilvl="0" w:tentative="0">
      <w:start w:val="1"/>
      <w:numFmt w:val="bullet"/>
      <w:lvlText w:val=""/>
      <w:lvlJc w:val="left"/>
      <w:pPr>
        <w:ind w:left="420" w:hanging="420"/>
      </w:pPr>
      <w:rPr>
        <w:rFonts w:hint="default" w:ascii="Wingdings" w:hAnsi="Wingdings"/>
      </w:rPr>
    </w:lvl>
  </w:abstractNum>
  <w:abstractNum w:abstractNumId="21">
    <w:nsid w:val="4F454500"/>
    <w:multiLevelType w:val="singleLevel"/>
    <w:tmpl w:val="4F454500"/>
    <w:lvl w:ilvl="0" w:tentative="0">
      <w:start w:val="1"/>
      <w:numFmt w:val="decimal"/>
      <w:lvlText w:val="%1."/>
      <w:lvlJc w:val="left"/>
      <w:pPr>
        <w:ind w:left="425" w:hanging="425"/>
      </w:pPr>
      <w:rPr>
        <w:rFonts w:hint="default"/>
      </w:rPr>
    </w:lvl>
  </w:abstractNum>
  <w:abstractNum w:abstractNumId="22">
    <w:nsid w:val="55894A79"/>
    <w:multiLevelType w:val="singleLevel"/>
    <w:tmpl w:val="55894A79"/>
    <w:lvl w:ilvl="0" w:tentative="0">
      <w:start w:val="1"/>
      <w:numFmt w:val="bullet"/>
      <w:lvlText w:val=""/>
      <w:lvlJc w:val="left"/>
      <w:pPr>
        <w:ind w:left="420" w:hanging="420"/>
      </w:pPr>
      <w:rPr>
        <w:rFonts w:hint="default" w:ascii="Wingdings" w:hAnsi="Wingdings"/>
      </w:rPr>
    </w:lvl>
  </w:abstractNum>
  <w:abstractNum w:abstractNumId="23">
    <w:nsid w:val="558E90A3"/>
    <w:multiLevelType w:val="singleLevel"/>
    <w:tmpl w:val="558E90A3"/>
    <w:lvl w:ilvl="0" w:tentative="0">
      <w:start w:val="1"/>
      <w:numFmt w:val="bullet"/>
      <w:lvlText w:val=""/>
      <w:lvlJc w:val="left"/>
      <w:pPr>
        <w:ind w:left="420" w:hanging="420"/>
      </w:pPr>
      <w:rPr>
        <w:rFonts w:hint="default" w:ascii="Wingdings" w:hAnsi="Wingdings"/>
      </w:rPr>
    </w:lvl>
  </w:abstractNum>
  <w:abstractNum w:abstractNumId="24">
    <w:nsid w:val="641183CF"/>
    <w:multiLevelType w:val="singleLevel"/>
    <w:tmpl w:val="641183CF"/>
    <w:lvl w:ilvl="0" w:tentative="0">
      <w:start w:val="1"/>
      <w:numFmt w:val="bullet"/>
      <w:lvlText w:val=""/>
      <w:lvlJc w:val="left"/>
      <w:pPr>
        <w:ind w:left="420" w:hanging="420"/>
      </w:pPr>
      <w:rPr>
        <w:rFonts w:hint="default" w:ascii="Wingdings" w:hAnsi="Wingdings"/>
      </w:rPr>
    </w:lvl>
  </w:abstractNum>
  <w:abstractNum w:abstractNumId="25">
    <w:nsid w:val="6C99FE88"/>
    <w:multiLevelType w:val="singleLevel"/>
    <w:tmpl w:val="6C99FE88"/>
    <w:lvl w:ilvl="0" w:tentative="0">
      <w:start w:val="1"/>
      <w:numFmt w:val="bullet"/>
      <w:lvlText w:val=""/>
      <w:lvlJc w:val="left"/>
      <w:pPr>
        <w:ind w:left="420" w:hanging="420"/>
      </w:pPr>
      <w:rPr>
        <w:rFonts w:hint="default" w:ascii="Wingdings" w:hAnsi="Wingdings"/>
      </w:rPr>
    </w:lvl>
  </w:abstractNum>
  <w:abstractNum w:abstractNumId="26">
    <w:nsid w:val="71AC7C28"/>
    <w:multiLevelType w:val="singleLevel"/>
    <w:tmpl w:val="71AC7C28"/>
    <w:lvl w:ilvl="0" w:tentative="0">
      <w:start w:val="1"/>
      <w:numFmt w:val="decimal"/>
      <w:lvlText w:val="%1."/>
      <w:lvlJc w:val="left"/>
      <w:pPr>
        <w:ind w:left="425" w:hanging="425"/>
      </w:pPr>
      <w:rPr>
        <w:rFonts w:hint="default"/>
      </w:rPr>
    </w:lvl>
  </w:abstractNum>
  <w:abstractNum w:abstractNumId="27">
    <w:nsid w:val="7A959E04"/>
    <w:multiLevelType w:val="singleLevel"/>
    <w:tmpl w:val="7A959E04"/>
    <w:lvl w:ilvl="0" w:tentative="0">
      <w:start w:val="1"/>
      <w:numFmt w:val="decimal"/>
      <w:lvlText w:val="%1."/>
      <w:lvlJc w:val="left"/>
      <w:pPr>
        <w:tabs>
          <w:tab w:val="left" w:pos="312"/>
        </w:tabs>
      </w:pPr>
    </w:lvl>
  </w:abstractNum>
  <w:num w:numId="1">
    <w:abstractNumId w:val="19"/>
  </w:num>
  <w:num w:numId="2">
    <w:abstractNumId w:val="22"/>
  </w:num>
  <w:num w:numId="3">
    <w:abstractNumId w:val="16"/>
  </w:num>
  <w:num w:numId="4">
    <w:abstractNumId w:val="8"/>
  </w:num>
  <w:num w:numId="5">
    <w:abstractNumId w:val="20"/>
  </w:num>
  <w:num w:numId="6">
    <w:abstractNumId w:val="17"/>
  </w:num>
  <w:num w:numId="7">
    <w:abstractNumId w:val="6"/>
  </w:num>
  <w:num w:numId="8">
    <w:abstractNumId w:val="18"/>
  </w:num>
  <w:num w:numId="9">
    <w:abstractNumId w:val="5"/>
  </w:num>
  <w:num w:numId="10">
    <w:abstractNumId w:val="11"/>
  </w:num>
  <w:num w:numId="11">
    <w:abstractNumId w:val="13"/>
  </w:num>
  <w:num w:numId="12">
    <w:abstractNumId w:val="26"/>
  </w:num>
  <w:num w:numId="13">
    <w:abstractNumId w:val="23"/>
  </w:num>
  <w:num w:numId="14">
    <w:abstractNumId w:val="2"/>
  </w:num>
  <w:num w:numId="15">
    <w:abstractNumId w:val="4"/>
  </w:num>
  <w:num w:numId="16">
    <w:abstractNumId w:val="24"/>
  </w:num>
  <w:num w:numId="17">
    <w:abstractNumId w:val="25"/>
  </w:num>
  <w:num w:numId="18">
    <w:abstractNumId w:val="21"/>
  </w:num>
  <w:num w:numId="19">
    <w:abstractNumId w:val="1"/>
  </w:num>
  <w:num w:numId="20">
    <w:abstractNumId w:val="12"/>
  </w:num>
  <w:num w:numId="21">
    <w:abstractNumId w:val="10"/>
  </w:num>
  <w:num w:numId="22">
    <w:abstractNumId w:val="3"/>
  </w:num>
  <w:num w:numId="23">
    <w:abstractNumId w:val="0"/>
  </w:num>
  <w:num w:numId="24">
    <w:abstractNumId w:val="27"/>
  </w:num>
  <w:num w:numId="25">
    <w:abstractNumId w:val="14"/>
  </w:num>
  <w:num w:numId="26">
    <w:abstractNumId w:val="7"/>
  </w:num>
  <w:num w:numId="27">
    <w:abstractNumId w:val="15"/>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7574"/>
    <w:rsid w:val="001E6FFD"/>
    <w:rsid w:val="00D37574"/>
    <w:rsid w:val="00D42163"/>
    <w:rsid w:val="00F84688"/>
    <w:rsid w:val="03F936F1"/>
    <w:rsid w:val="09BB71C2"/>
    <w:rsid w:val="25331F2F"/>
    <w:rsid w:val="475F3AFF"/>
    <w:rsid w:val="4ED217D9"/>
    <w:rsid w:val="7CE71D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16"/>
    <w:unhideWhenUsed/>
    <w:qFormat/>
    <w:uiPriority w:val="0"/>
    <w:pPr>
      <w:spacing w:beforeAutospacing="1" w:afterAutospacing="1"/>
      <w:jc w:val="left"/>
      <w:outlineLvl w:val="2"/>
    </w:pPr>
    <w:rPr>
      <w:rFonts w:hint="eastAsia" w:ascii="宋体" w:hAnsi="宋体" w:eastAsia="宋体" w:cs="Times New Roman"/>
      <w:b/>
      <w:kern w:val="0"/>
      <w:sz w:val="27"/>
      <w:szCs w:val="27"/>
    </w:rPr>
  </w:style>
  <w:style w:type="paragraph" w:styleId="5">
    <w:name w:val="heading 4"/>
    <w:basedOn w:val="1"/>
    <w:next w:val="1"/>
    <w:unhideWhenUsed/>
    <w:qFormat/>
    <w:uiPriority w:val="0"/>
    <w:pPr>
      <w:spacing w:beforeAutospacing="1" w:afterAutospacing="1"/>
      <w:jc w:val="left"/>
      <w:outlineLvl w:val="3"/>
    </w:pPr>
    <w:rPr>
      <w:rFonts w:hint="eastAsia" w:ascii="宋体" w:hAnsi="宋体" w:eastAsia="宋体" w:cs="Times New Roman"/>
      <w:b/>
      <w:kern w:val="0"/>
      <w:sz w:val="24"/>
    </w:rPr>
  </w:style>
  <w:style w:type="character" w:default="1" w:styleId="11">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8"/>
    <w:uiPriority w:val="0"/>
    <w:pPr>
      <w:tabs>
        <w:tab w:val="center" w:pos="4153"/>
        <w:tab w:val="right" w:pos="8306"/>
      </w:tabs>
      <w:snapToGrid w:val="0"/>
      <w:jc w:val="left"/>
    </w:pPr>
    <w:rPr>
      <w:sz w:val="18"/>
      <w:szCs w:val="18"/>
    </w:rPr>
  </w:style>
  <w:style w:type="paragraph" w:styleId="7">
    <w:name w:val="header"/>
    <w:basedOn w:val="1"/>
    <w:link w:val="17"/>
    <w:uiPriority w:val="0"/>
    <w:pPr>
      <w:pBdr>
        <w:bottom w:val="single" w:color="auto" w:sz="6" w:space="1"/>
      </w:pBdr>
      <w:tabs>
        <w:tab w:val="center" w:pos="4153"/>
        <w:tab w:val="right" w:pos="8306"/>
      </w:tabs>
      <w:snapToGrid w:val="0"/>
      <w:jc w:val="center"/>
    </w:pPr>
    <w:rPr>
      <w:sz w:val="18"/>
      <w:szCs w:val="18"/>
    </w:rPr>
  </w:style>
  <w:style w:type="paragraph" w:styleId="8">
    <w:name w:val="Normal (Web)"/>
    <w:basedOn w:val="1"/>
    <w:uiPriority w:val="0"/>
    <w:pPr>
      <w:spacing w:beforeAutospacing="1" w:afterAutospacing="1"/>
      <w:jc w:val="left"/>
    </w:pPr>
    <w:rPr>
      <w:rFonts w:cs="Times New Roman"/>
      <w:kern w:val="0"/>
      <w:sz w:val="24"/>
    </w:rPr>
  </w:style>
  <w:style w:type="table" w:styleId="10">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TML Code"/>
    <w:basedOn w:val="11"/>
    <w:qFormat/>
    <w:uiPriority w:val="0"/>
    <w:rPr>
      <w:rFonts w:ascii="Courier New" w:hAnsi="Courier New"/>
      <w:sz w:val="20"/>
    </w:rPr>
  </w:style>
  <w:style w:type="character" w:customStyle="1" w:styleId="15">
    <w:name w:val="标题 1 字符"/>
    <w:link w:val="2"/>
    <w:qFormat/>
    <w:uiPriority w:val="0"/>
    <w:rPr>
      <w:b/>
      <w:kern w:val="44"/>
      <w:sz w:val="44"/>
    </w:rPr>
  </w:style>
  <w:style w:type="character" w:customStyle="1" w:styleId="16">
    <w:name w:val="标题 3 字符"/>
    <w:link w:val="4"/>
    <w:qFormat/>
    <w:uiPriority w:val="0"/>
    <w:rPr>
      <w:rFonts w:hint="eastAsia" w:ascii="宋体" w:hAnsi="宋体" w:eastAsia="宋体" w:cs="宋体"/>
      <w:b/>
      <w:kern w:val="0"/>
      <w:sz w:val="27"/>
      <w:szCs w:val="27"/>
      <w:lang w:val="en-US" w:eastAsia="zh-CN" w:bidi="ar"/>
    </w:rPr>
  </w:style>
  <w:style w:type="character" w:customStyle="1" w:styleId="17">
    <w:name w:val="页眉 字符"/>
    <w:basedOn w:val="11"/>
    <w:link w:val="7"/>
    <w:uiPriority w:val="0"/>
    <w:rPr>
      <w:rFonts w:asciiTheme="minorHAnsi" w:hAnsiTheme="minorHAnsi" w:eastAsiaTheme="minorEastAsia" w:cstheme="minorBidi"/>
      <w:kern w:val="2"/>
      <w:sz w:val="18"/>
      <w:szCs w:val="18"/>
    </w:rPr>
  </w:style>
  <w:style w:type="character" w:customStyle="1" w:styleId="18">
    <w:name w:val="页脚 字符"/>
    <w:basedOn w:val="11"/>
    <w:link w:val="6"/>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jpeg"/><Relationship Id="rId39" Type="http://schemas.openxmlformats.org/officeDocument/2006/relationships/customXml" Target="../customXml/item1.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783</Words>
  <Characters>4469</Characters>
  <Lines>37</Lines>
  <Paragraphs>10</Paragraphs>
  <TotalTime>2</TotalTime>
  <ScaleCrop>false</ScaleCrop>
  <LinksUpToDate>false</LinksUpToDate>
  <CharactersWithSpaces>5242</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FanTasy</cp:lastModifiedBy>
  <dcterms:modified xsi:type="dcterms:W3CDTF">2021-06-22T16:19:20Z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KSORubyTemplateID" linkTarget="0">
    <vt:lpwstr>6</vt:lpwstr>
  </property>
  <property fmtid="{D5CDD505-2E9C-101B-9397-08002B2CF9AE}" pid="4" name="ICV">
    <vt:lpwstr>D756C7CE8CBF42D093CD621ADF47FA5F</vt:lpwstr>
  </property>
</Properties>
</file>